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1159" w:rsidRPr="0037163E" w:rsidRDefault="00D01159" w:rsidP="00D0115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163E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D01159" w:rsidRPr="0037163E" w:rsidRDefault="00D01159" w:rsidP="00D0115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163E">
        <w:rPr>
          <w:rFonts w:ascii="Times New Roman" w:eastAsia="Calibri" w:hAnsi="Times New Roman" w:cs="Times New Roman"/>
          <w:sz w:val="24"/>
          <w:szCs w:val="24"/>
        </w:rPr>
        <w:t>«Могойтуйская средняя общеобразовательная школа №1 имени В.Р.Гласко»</w:t>
      </w:r>
    </w:p>
    <w:p w:rsidR="00D01159" w:rsidRPr="0037163E" w:rsidRDefault="00D01159" w:rsidP="00D0115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163E" w:rsidRDefault="0037163E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163E" w:rsidRDefault="0037163E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163E" w:rsidRPr="0037163E" w:rsidRDefault="0037163E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A30BC" w:rsidRDefault="00D01159" w:rsidP="00D0115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A30BC">
        <w:rPr>
          <w:rFonts w:ascii="Times New Roman" w:eastAsia="Calibri" w:hAnsi="Times New Roman" w:cs="Times New Roman"/>
          <w:b/>
          <w:sz w:val="36"/>
          <w:szCs w:val="36"/>
        </w:rPr>
        <w:t>Публичный доклад заместителя</w:t>
      </w:r>
      <w:r w:rsidR="00DE04DF">
        <w:rPr>
          <w:rFonts w:ascii="Times New Roman" w:eastAsia="Calibri" w:hAnsi="Times New Roman" w:cs="Times New Roman"/>
          <w:b/>
          <w:sz w:val="36"/>
          <w:szCs w:val="36"/>
        </w:rPr>
        <w:t xml:space="preserve"> директора по НМР по итогам 202</w:t>
      </w:r>
      <w:r w:rsidR="00B5107E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DE04DF">
        <w:rPr>
          <w:rFonts w:ascii="Times New Roman" w:eastAsia="Calibri" w:hAnsi="Times New Roman" w:cs="Times New Roman"/>
          <w:b/>
          <w:sz w:val="36"/>
          <w:szCs w:val="36"/>
        </w:rPr>
        <w:t>-202</w:t>
      </w:r>
      <w:r w:rsidR="00B5107E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3A30BC">
        <w:rPr>
          <w:rFonts w:ascii="Times New Roman" w:eastAsia="Calibri" w:hAnsi="Times New Roman" w:cs="Times New Roman"/>
          <w:b/>
          <w:sz w:val="36"/>
          <w:szCs w:val="36"/>
        </w:rPr>
        <w:t xml:space="preserve"> учебного года</w:t>
      </w:r>
    </w:p>
    <w:p w:rsidR="00D01159" w:rsidRPr="003A30BC" w:rsidRDefault="00D01159" w:rsidP="00D0115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163E">
        <w:rPr>
          <w:rFonts w:ascii="Times New Roman" w:eastAsia="Calibri" w:hAnsi="Times New Roman" w:cs="Times New Roman"/>
          <w:sz w:val="24"/>
          <w:szCs w:val="24"/>
        </w:rPr>
        <w:t>Тудупова А. Л.</w:t>
      </w:r>
    </w:p>
    <w:p w:rsidR="00D01159" w:rsidRPr="0037163E" w:rsidRDefault="00D01159" w:rsidP="00D01159">
      <w:pPr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01159" w:rsidP="00D01159">
      <w:pPr>
        <w:rPr>
          <w:rFonts w:ascii="Times New Roman" w:eastAsia="Calibri" w:hAnsi="Times New Roman" w:cs="Times New Roman"/>
          <w:sz w:val="24"/>
          <w:szCs w:val="24"/>
        </w:rPr>
      </w:pPr>
    </w:p>
    <w:p w:rsidR="00D01159" w:rsidRPr="0037163E" w:rsidRDefault="00DE04DF" w:rsidP="00D011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п.Могойтуй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202</w:t>
      </w:r>
      <w:r w:rsidR="00B5107E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59" w:rsidRPr="0037163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D01159" w:rsidRPr="0037163E" w:rsidRDefault="00D01159" w:rsidP="00371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Кадровое обеспечение</w:t>
      </w:r>
    </w:p>
    <w:p w:rsidR="00B5107E" w:rsidRDefault="00D01159" w:rsidP="00D011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сегодняшний день образовательны</w:t>
      </w:r>
      <w:r w:rsidR="0037163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E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в школе осуществляют 3</w:t>
      </w:r>
      <w:r w:rsidR="00B510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(</w:t>
      </w:r>
      <w:r w:rsidR="00DE04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работает по совместительству), из них 5 административных работников; в школе работает социальный педагог, педагог-организатор, педагог-психолог, тьютор по ОВЗ, педагоги д</w:t>
      </w:r>
      <w:r w:rsidR="00DE0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ополнительного образования. 8</w:t>
      </w:r>
      <w:r w:rsidR="00B510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% педагогов имеют высше</w:t>
      </w:r>
      <w:r w:rsidR="00DE04D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педагогическое образование,</w:t>
      </w:r>
      <w:r w:rsidR="00B5107E">
        <w:rPr>
          <w:rFonts w:ascii="Times New Roman" w:eastAsia="Times New Roman" w:hAnsi="Times New Roman" w:cs="Times New Roman"/>
          <w:sz w:val="24"/>
          <w:szCs w:val="24"/>
          <w:lang w:eastAsia="ru-RU"/>
        </w:rPr>
        <w:t>15,6% педагогов среднее специальное образование.</w:t>
      </w:r>
    </w:p>
    <w:p w:rsidR="000C21CE" w:rsidRDefault="00DE04DF" w:rsidP="00D011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59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педагогов 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первую и высшую квалификационные категории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средний возраст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D01159" w:rsidRPr="003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педагогический стаж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159" w:rsidRDefault="00556593" w:rsidP="000C21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учителей награждены нагрудным знаком Почетный работник общего образования РФ,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3% - </w:t>
      </w:r>
      <w:r w:rsidR="000C21CE" w:rsidRPr="000C21CE">
        <w:rPr>
          <w:rFonts w:ascii="Times New Roman" w:hAnsi="Times New Roman" w:cs="Times New Roman"/>
          <w:sz w:val="24"/>
          <w:szCs w:val="24"/>
        </w:rPr>
        <w:t>Почетн</w:t>
      </w:r>
      <w:r w:rsidR="000C21CE">
        <w:rPr>
          <w:rFonts w:ascii="Times New Roman" w:hAnsi="Times New Roman" w:cs="Times New Roman"/>
          <w:sz w:val="24"/>
          <w:szCs w:val="24"/>
        </w:rPr>
        <w:t>ым</w:t>
      </w:r>
      <w:r w:rsidR="000C21CE" w:rsidRPr="000C21CE">
        <w:rPr>
          <w:rFonts w:ascii="Times New Roman" w:hAnsi="Times New Roman" w:cs="Times New Roman"/>
          <w:sz w:val="24"/>
          <w:szCs w:val="24"/>
        </w:rPr>
        <w:t xml:space="preserve"> звание</w:t>
      </w:r>
      <w:r w:rsidR="000C21CE">
        <w:rPr>
          <w:rFonts w:ascii="Times New Roman" w:hAnsi="Times New Roman" w:cs="Times New Roman"/>
          <w:sz w:val="24"/>
          <w:szCs w:val="24"/>
        </w:rPr>
        <w:t>м</w:t>
      </w:r>
      <w:r w:rsidR="000C21CE" w:rsidRPr="000C21CE">
        <w:rPr>
          <w:rFonts w:ascii="Times New Roman" w:hAnsi="Times New Roman" w:cs="Times New Roman"/>
          <w:sz w:val="24"/>
          <w:szCs w:val="24"/>
        </w:rPr>
        <w:t xml:space="preserve"> «Почетный работник сферы образования РФ»</w:t>
      </w:r>
      <w:r w:rsidR="000C21CE">
        <w:rPr>
          <w:rFonts w:ascii="Times New Roman" w:hAnsi="Times New Roman" w:cs="Times New Roman"/>
          <w:sz w:val="24"/>
          <w:szCs w:val="24"/>
        </w:rPr>
        <w:t xml:space="preserve">, 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8%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нагрудны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Почетный работник воспитания и просвещения РФ,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2,8</w:t>
      </w:r>
      <w:r w:rsidR="000C21C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</w:t>
      </w:r>
      <w:r w:rsidR="0037163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образования и науки РФ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21C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0C21C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Заслуженный учитель РФ</w:t>
      </w:r>
      <w:r w:rsidR="0037163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1CE" w:rsidRPr="0037163E" w:rsidRDefault="000C21CE" w:rsidP="000C21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906" w:rsidRPr="0037163E" w:rsidRDefault="00037906" w:rsidP="00037906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  <w:r w:rsidRPr="0037163E">
        <w:rPr>
          <w:b/>
          <w:sz w:val="24"/>
          <w:szCs w:val="24"/>
          <w:u w:val="none"/>
        </w:rPr>
        <w:t>Квалификационная категория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2473"/>
        <w:gridCol w:w="1532"/>
        <w:gridCol w:w="1419"/>
        <w:gridCol w:w="2113"/>
        <w:gridCol w:w="2953"/>
      </w:tblGrid>
      <w:tr w:rsidR="0037163E" w:rsidRPr="0037163E" w:rsidTr="00327044">
        <w:trPr>
          <w:trHeight w:val="280"/>
        </w:trPr>
        <w:tc>
          <w:tcPr>
            <w:tcW w:w="2473" w:type="dxa"/>
            <w:vMerge w:val="restart"/>
            <w:vAlign w:val="center"/>
          </w:tcPr>
          <w:p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всего</w:t>
            </w:r>
            <w:proofErr w:type="spellEnd"/>
          </w:p>
        </w:tc>
        <w:tc>
          <w:tcPr>
            <w:tcW w:w="5064" w:type="dxa"/>
            <w:gridSpan w:val="3"/>
          </w:tcPr>
          <w:p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по</w:t>
            </w:r>
            <w:proofErr w:type="spellEnd"/>
            <w:r w:rsidRPr="0037163E">
              <w:rPr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категории</w:t>
            </w:r>
            <w:proofErr w:type="spellEnd"/>
          </w:p>
        </w:tc>
        <w:tc>
          <w:tcPr>
            <w:tcW w:w="2953" w:type="dxa"/>
          </w:tcPr>
          <w:p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</w:p>
        </w:tc>
      </w:tr>
      <w:tr w:rsidR="0037163E" w:rsidRPr="0037163E" w:rsidTr="00327044">
        <w:trPr>
          <w:trHeight w:val="684"/>
        </w:trPr>
        <w:tc>
          <w:tcPr>
            <w:tcW w:w="2473" w:type="dxa"/>
            <w:vMerge/>
          </w:tcPr>
          <w:p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vAlign w:val="center"/>
          </w:tcPr>
          <w:p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высшая</w:t>
            </w:r>
            <w:proofErr w:type="spellEnd"/>
          </w:p>
        </w:tc>
        <w:tc>
          <w:tcPr>
            <w:tcW w:w="1419" w:type="dxa"/>
            <w:vAlign w:val="center"/>
          </w:tcPr>
          <w:p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первая</w:t>
            </w:r>
            <w:proofErr w:type="spellEnd"/>
          </w:p>
        </w:tc>
        <w:tc>
          <w:tcPr>
            <w:tcW w:w="2113" w:type="dxa"/>
            <w:vAlign w:val="center"/>
          </w:tcPr>
          <w:p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Соответствие</w:t>
            </w:r>
            <w:proofErr w:type="spellEnd"/>
            <w:r w:rsidRPr="0037163E">
              <w:rPr>
                <w:b/>
                <w:sz w:val="24"/>
                <w:szCs w:val="24"/>
                <w:u w:val="none"/>
              </w:rPr>
              <w:t xml:space="preserve"> ЗД</w:t>
            </w:r>
          </w:p>
        </w:tc>
        <w:tc>
          <w:tcPr>
            <w:tcW w:w="2953" w:type="dxa"/>
          </w:tcPr>
          <w:p w:rsidR="0037163E" w:rsidRPr="0037163E" w:rsidRDefault="0037163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без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категории</w:t>
            </w:r>
            <w:proofErr w:type="spellEnd"/>
          </w:p>
        </w:tc>
      </w:tr>
      <w:tr w:rsidR="0037163E" w:rsidRPr="0037163E" w:rsidTr="00327044">
        <w:trPr>
          <w:trHeight w:val="653"/>
        </w:trPr>
        <w:tc>
          <w:tcPr>
            <w:tcW w:w="2473" w:type="dxa"/>
          </w:tcPr>
          <w:p w:rsidR="0037163E" w:rsidRPr="0037163E" w:rsidRDefault="0037163E" w:rsidP="007926C5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 w:rsidRPr="0037163E">
              <w:rPr>
                <w:sz w:val="24"/>
                <w:szCs w:val="24"/>
                <w:u w:val="none"/>
              </w:rPr>
              <w:t>3</w:t>
            </w:r>
            <w:r w:rsidR="000C21CE">
              <w:rPr>
                <w:sz w:val="24"/>
                <w:szCs w:val="24"/>
                <w:u w:val="none"/>
                <w:lang w:val="ru-RU"/>
              </w:rPr>
              <w:t>2</w:t>
            </w:r>
            <w:r w:rsidRPr="0037163E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Pr="0037163E">
              <w:rPr>
                <w:sz w:val="24"/>
                <w:szCs w:val="24"/>
                <w:u w:val="none"/>
              </w:rPr>
              <w:t>пед.работников</w:t>
            </w:r>
            <w:proofErr w:type="spellEnd"/>
            <w:proofErr w:type="gramEnd"/>
            <w:r w:rsidRPr="0037163E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532" w:type="dxa"/>
          </w:tcPr>
          <w:p w:rsidR="0037163E" w:rsidRPr="0037163E" w:rsidRDefault="00EE074F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</w:rPr>
              <w:t>14</w:t>
            </w:r>
            <w:r>
              <w:rPr>
                <w:sz w:val="24"/>
                <w:szCs w:val="24"/>
                <w:u w:val="none"/>
                <w:lang w:val="ru-RU"/>
              </w:rPr>
              <w:t xml:space="preserve"> (4</w:t>
            </w:r>
            <w:r w:rsidR="000C21CE">
              <w:rPr>
                <w:sz w:val="24"/>
                <w:szCs w:val="24"/>
                <w:u w:val="none"/>
                <w:lang w:val="ru-RU"/>
              </w:rPr>
              <w:t>3</w:t>
            </w:r>
            <w:r w:rsidR="0037163E" w:rsidRPr="0037163E">
              <w:rPr>
                <w:sz w:val="24"/>
                <w:szCs w:val="24"/>
                <w:u w:val="none"/>
                <w:lang w:val="ru-RU"/>
              </w:rPr>
              <w:t>%)</w:t>
            </w:r>
          </w:p>
        </w:tc>
        <w:tc>
          <w:tcPr>
            <w:tcW w:w="1419" w:type="dxa"/>
          </w:tcPr>
          <w:p w:rsidR="0037163E" w:rsidRPr="0037163E" w:rsidRDefault="000C21C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</w:t>
            </w:r>
            <w:r w:rsidR="00EE074F">
              <w:rPr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sz w:val="24"/>
                <w:szCs w:val="24"/>
                <w:u w:val="none"/>
                <w:lang w:val="ru-RU"/>
              </w:rPr>
              <w:t>(15,6</w:t>
            </w:r>
            <w:r w:rsidR="0037163E" w:rsidRPr="0037163E">
              <w:rPr>
                <w:sz w:val="24"/>
                <w:szCs w:val="24"/>
                <w:u w:val="none"/>
                <w:lang w:val="ru-RU"/>
              </w:rPr>
              <w:t>%)</w:t>
            </w:r>
          </w:p>
        </w:tc>
        <w:tc>
          <w:tcPr>
            <w:tcW w:w="2113" w:type="dxa"/>
          </w:tcPr>
          <w:p w:rsidR="0037163E" w:rsidRPr="0037163E" w:rsidRDefault="000C21C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7</w:t>
            </w:r>
            <w:r w:rsidR="00EE074F">
              <w:rPr>
                <w:sz w:val="24"/>
                <w:szCs w:val="24"/>
                <w:u w:val="none"/>
                <w:lang w:val="ru-RU"/>
              </w:rPr>
              <w:t xml:space="preserve"> (2</w:t>
            </w:r>
            <w:r>
              <w:rPr>
                <w:sz w:val="24"/>
                <w:szCs w:val="24"/>
                <w:u w:val="none"/>
                <w:lang w:val="ru-RU"/>
              </w:rPr>
              <w:t>2</w:t>
            </w:r>
            <w:r w:rsidR="0037163E" w:rsidRPr="0037163E">
              <w:rPr>
                <w:sz w:val="24"/>
                <w:szCs w:val="24"/>
                <w:u w:val="none"/>
                <w:lang w:val="ru-RU"/>
              </w:rPr>
              <w:t>%)</w:t>
            </w:r>
          </w:p>
        </w:tc>
        <w:tc>
          <w:tcPr>
            <w:tcW w:w="2953" w:type="dxa"/>
          </w:tcPr>
          <w:p w:rsidR="0037163E" w:rsidRPr="0037163E" w:rsidRDefault="000C21CE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6</w:t>
            </w:r>
            <w:r w:rsidR="00EE074F">
              <w:rPr>
                <w:sz w:val="24"/>
                <w:szCs w:val="24"/>
                <w:u w:val="none"/>
                <w:lang w:val="ru-RU"/>
              </w:rPr>
              <w:t xml:space="preserve"> (1</w:t>
            </w:r>
            <w:r>
              <w:rPr>
                <w:sz w:val="24"/>
                <w:szCs w:val="24"/>
                <w:u w:val="none"/>
                <w:lang w:val="ru-RU"/>
              </w:rPr>
              <w:t>8,7</w:t>
            </w:r>
            <w:r w:rsidR="0037163E" w:rsidRPr="0037163E">
              <w:rPr>
                <w:sz w:val="24"/>
                <w:szCs w:val="24"/>
                <w:u w:val="none"/>
                <w:lang w:val="ru-RU"/>
              </w:rPr>
              <w:t>%)</w:t>
            </w:r>
          </w:p>
        </w:tc>
      </w:tr>
    </w:tbl>
    <w:p w:rsidR="0037163E" w:rsidRPr="0037163E" w:rsidRDefault="0037163E" w:rsidP="0037163E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</w:p>
    <w:p w:rsidR="0037163E" w:rsidRPr="0037163E" w:rsidRDefault="0037163E" w:rsidP="0037163E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  <w:r w:rsidRPr="0037163E">
        <w:rPr>
          <w:b/>
          <w:sz w:val="24"/>
          <w:szCs w:val="24"/>
          <w:u w:val="none"/>
        </w:rPr>
        <w:t>Образование педагогического коллектива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3185"/>
        <w:gridCol w:w="3065"/>
        <w:gridCol w:w="4240"/>
      </w:tblGrid>
      <w:tr w:rsidR="0037163E" w:rsidRPr="0037163E" w:rsidTr="00327044">
        <w:trPr>
          <w:trHeight w:val="555"/>
        </w:trPr>
        <w:tc>
          <w:tcPr>
            <w:tcW w:w="3185" w:type="dxa"/>
            <w:vAlign w:val="center"/>
          </w:tcPr>
          <w:p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уровень</w:t>
            </w:r>
            <w:proofErr w:type="spellEnd"/>
          </w:p>
        </w:tc>
        <w:tc>
          <w:tcPr>
            <w:tcW w:w="3065" w:type="dxa"/>
            <w:vAlign w:val="center"/>
          </w:tcPr>
          <w:p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количество</w:t>
            </w:r>
            <w:proofErr w:type="spellEnd"/>
          </w:p>
        </w:tc>
        <w:tc>
          <w:tcPr>
            <w:tcW w:w="4240" w:type="dxa"/>
          </w:tcPr>
          <w:p w:rsidR="0037163E" w:rsidRPr="0037163E" w:rsidRDefault="0037163E" w:rsidP="00DE04D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37163E">
              <w:rPr>
                <w:b/>
                <w:sz w:val="24"/>
                <w:szCs w:val="24"/>
                <w:lang w:val="ru-RU"/>
              </w:rPr>
              <w:t>% от</w:t>
            </w:r>
            <w:r w:rsidRPr="0037163E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37163E">
              <w:rPr>
                <w:b/>
                <w:sz w:val="24"/>
                <w:szCs w:val="24"/>
                <w:lang w:val="ru-RU"/>
              </w:rPr>
              <w:t>общего</w:t>
            </w:r>
            <w:r w:rsidRPr="0037163E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7163E">
              <w:rPr>
                <w:b/>
                <w:sz w:val="24"/>
                <w:szCs w:val="24"/>
                <w:lang w:val="ru-RU"/>
              </w:rPr>
              <w:t>числа</w:t>
            </w:r>
          </w:p>
          <w:p w:rsidR="0037163E" w:rsidRPr="0037163E" w:rsidRDefault="0037163E" w:rsidP="00DE04D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37163E">
              <w:rPr>
                <w:b/>
                <w:sz w:val="24"/>
                <w:szCs w:val="24"/>
                <w:lang w:val="ru-RU"/>
              </w:rPr>
              <w:t xml:space="preserve">педагогических </w:t>
            </w:r>
            <w:r w:rsidRPr="0037163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7163E">
              <w:rPr>
                <w:b/>
                <w:sz w:val="24"/>
                <w:szCs w:val="24"/>
                <w:lang w:val="ru-RU"/>
              </w:rPr>
              <w:t>работников</w:t>
            </w:r>
            <w:proofErr w:type="gramEnd"/>
          </w:p>
        </w:tc>
      </w:tr>
      <w:tr w:rsidR="0037163E" w:rsidRPr="0037163E" w:rsidTr="00327044">
        <w:trPr>
          <w:trHeight w:val="216"/>
        </w:trPr>
        <w:tc>
          <w:tcPr>
            <w:tcW w:w="3185" w:type="dxa"/>
          </w:tcPr>
          <w:p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Высшее</w:t>
            </w:r>
            <w:proofErr w:type="spellEnd"/>
          </w:p>
        </w:tc>
        <w:tc>
          <w:tcPr>
            <w:tcW w:w="3065" w:type="dxa"/>
          </w:tcPr>
          <w:p w:rsidR="0037163E" w:rsidRPr="000C21CE" w:rsidRDefault="000C21C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27</w:t>
            </w:r>
          </w:p>
        </w:tc>
        <w:tc>
          <w:tcPr>
            <w:tcW w:w="4240" w:type="dxa"/>
          </w:tcPr>
          <w:p w:rsidR="0037163E" w:rsidRPr="0037163E" w:rsidRDefault="00EE074F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8</w:t>
            </w:r>
            <w:r w:rsidR="000C21CE">
              <w:rPr>
                <w:sz w:val="24"/>
                <w:szCs w:val="24"/>
                <w:u w:val="none"/>
                <w:lang w:val="ru-RU"/>
              </w:rPr>
              <w:t>4,4</w:t>
            </w:r>
            <w:r w:rsidR="0037163E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37163E" w:rsidRPr="0037163E" w:rsidTr="00327044">
        <w:trPr>
          <w:trHeight w:val="442"/>
        </w:trPr>
        <w:tc>
          <w:tcPr>
            <w:tcW w:w="3185" w:type="dxa"/>
          </w:tcPr>
          <w:p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Среднее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специальное</w:t>
            </w:r>
            <w:proofErr w:type="spellEnd"/>
          </w:p>
        </w:tc>
        <w:tc>
          <w:tcPr>
            <w:tcW w:w="3065" w:type="dxa"/>
          </w:tcPr>
          <w:p w:rsidR="0037163E" w:rsidRPr="000C21CE" w:rsidRDefault="000C21C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</w:t>
            </w:r>
          </w:p>
        </w:tc>
        <w:tc>
          <w:tcPr>
            <w:tcW w:w="4240" w:type="dxa"/>
          </w:tcPr>
          <w:p w:rsidR="0037163E" w:rsidRPr="0037163E" w:rsidRDefault="000C21C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15,6</w:t>
            </w:r>
            <w:r w:rsidR="0037163E" w:rsidRPr="0037163E">
              <w:rPr>
                <w:sz w:val="24"/>
                <w:szCs w:val="24"/>
                <w:u w:val="none"/>
              </w:rPr>
              <w:t>%</w:t>
            </w:r>
          </w:p>
        </w:tc>
      </w:tr>
    </w:tbl>
    <w:p w:rsidR="0037163E" w:rsidRPr="0037163E" w:rsidRDefault="0037163E" w:rsidP="00037906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</w:p>
    <w:p w:rsidR="00037906" w:rsidRPr="0037163E" w:rsidRDefault="00037906" w:rsidP="00037906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  <w:r w:rsidRPr="0037163E">
        <w:rPr>
          <w:b/>
          <w:sz w:val="24"/>
          <w:szCs w:val="24"/>
          <w:u w:val="none"/>
        </w:rPr>
        <w:t>Кадровый состав ОО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2999"/>
        <w:gridCol w:w="3185"/>
        <w:gridCol w:w="4306"/>
      </w:tblGrid>
      <w:tr w:rsidR="00037906" w:rsidRPr="0037163E" w:rsidTr="00327044">
        <w:trPr>
          <w:trHeight w:val="574"/>
        </w:trPr>
        <w:tc>
          <w:tcPr>
            <w:tcW w:w="2999" w:type="dxa"/>
            <w:vAlign w:val="center"/>
          </w:tcPr>
          <w:p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стаж</w:t>
            </w:r>
            <w:proofErr w:type="spellEnd"/>
            <w:r w:rsidRPr="0037163E">
              <w:rPr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работы</w:t>
            </w:r>
            <w:proofErr w:type="spellEnd"/>
          </w:p>
        </w:tc>
        <w:tc>
          <w:tcPr>
            <w:tcW w:w="3185" w:type="dxa"/>
            <w:vAlign w:val="center"/>
          </w:tcPr>
          <w:p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количество</w:t>
            </w:r>
            <w:proofErr w:type="spellEnd"/>
          </w:p>
        </w:tc>
        <w:tc>
          <w:tcPr>
            <w:tcW w:w="4306" w:type="dxa"/>
          </w:tcPr>
          <w:p w:rsidR="00037906" w:rsidRPr="0037163E" w:rsidRDefault="00037906" w:rsidP="00037906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37163E">
              <w:rPr>
                <w:b/>
                <w:sz w:val="24"/>
                <w:szCs w:val="24"/>
                <w:lang w:val="ru-RU"/>
              </w:rPr>
              <w:t>% от</w:t>
            </w:r>
            <w:r w:rsidRPr="0037163E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37163E">
              <w:rPr>
                <w:b/>
                <w:sz w:val="24"/>
                <w:szCs w:val="24"/>
                <w:lang w:val="ru-RU"/>
              </w:rPr>
              <w:t>общего</w:t>
            </w:r>
            <w:r w:rsidRPr="0037163E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7163E">
              <w:rPr>
                <w:b/>
                <w:sz w:val="24"/>
                <w:szCs w:val="24"/>
                <w:lang w:val="ru-RU"/>
              </w:rPr>
              <w:t>числа</w:t>
            </w:r>
          </w:p>
          <w:p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  <w:lang w:val="ru-RU"/>
              </w:rPr>
            </w:pPr>
            <w:r w:rsidRPr="0037163E">
              <w:rPr>
                <w:b/>
                <w:sz w:val="24"/>
                <w:szCs w:val="24"/>
                <w:u w:val="none"/>
                <w:lang w:val="ru-RU"/>
              </w:rPr>
              <w:t xml:space="preserve">педагогических </w:t>
            </w:r>
            <w:r w:rsidRPr="0037163E">
              <w:rPr>
                <w:b/>
                <w:spacing w:val="-57"/>
                <w:sz w:val="24"/>
                <w:szCs w:val="24"/>
                <w:u w:val="none"/>
                <w:lang w:val="ru-RU"/>
              </w:rPr>
              <w:t>работников</w:t>
            </w:r>
          </w:p>
        </w:tc>
      </w:tr>
      <w:tr w:rsidR="00037906" w:rsidRPr="0037163E" w:rsidTr="00327044">
        <w:trPr>
          <w:trHeight w:val="351"/>
        </w:trPr>
        <w:tc>
          <w:tcPr>
            <w:tcW w:w="2999" w:type="dxa"/>
          </w:tcPr>
          <w:p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3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:rsidR="00037906" w:rsidRPr="0022379D" w:rsidRDefault="0022379D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</w:t>
            </w:r>
          </w:p>
        </w:tc>
        <w:tc>
          <w:tcPr>
            <w:tcW w:w="4306" w:type="dxa"/>
          </w:tcPr>
          <w:p w:rsidR="00037906" w:rsidRPr="0037163E" w:rsidRDefault="000B3C0F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15,6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:rsidTr="00327044">
        <w:trPr>
          <w:trHeight w:val="335"/>
        </w:trPr>
        <w:tc>
          <w:tcPr>
            <w:tcW w:w="2999" w:type="dxa"/>
          </w:tcPr>
          <w:p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5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:rsidR="00037906" w:rsidRPr="0037163E" w:rsidRDefault="00EE074F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4306" w:type="dxa"/>
          </w:tcPr>
          <w:p w:rsidR="00037906" w:rsidRPr="0037163E" w:rsidRDefault="000B3C0F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3</w:t>
            </w:r>
            <w:r w:rsidR="00EE074F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:rsidTr="00327044">
        <w:trPr>
          <w:trHeight w:val="335"/>
        </w:trPr>
        <w:tc>
          <w:tcPr>
            <w:tcW w:w="2999" w:type="dxa"/>
          </w:tcPr>
          <w:p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От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5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10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:rsidR="00037906" w:rsidRPr="0022379D" w:rsidRDefault="0022379D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1</w:t>
            </w:r>
          </w:p>
        </w:tc>
        <w:tc>
          <w:tcPr>
            <w:tcW w:w="4306" w:type="dxa"/>
          </w:tcPr>
          <w:p w:rsidR="00037906" w:rsidRPr="0037163E" w:rsidRDefault="000B3C0F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3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:rsidTr="00327044">
        <w:trPr>
          <w:trHeight w:val="335"/>
        </w:trPr>
        <w:tc>
          <w:tcPr>
            <w:tcW w:w="2999" w:type="dxa"/>
          </w:tcPr>
          <w:p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От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10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20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:rsidR="00037906" w:rsidRPr="0022379D" w:rsidRDefault="0022379D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7</w:t>
            </w:r>
          </w:p>
        </w:tc>
        <w:tc>
          <w:tcPr>
            <w:tcW w:w="4306" w:type="dxa"/>
          </w:tcPr>
          <w:p w:rsidR="00037906" w:rsidRPr="0037163E" w:rsidRDefault="000B3C0F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22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:rsidTr="00327044">
        <w:trPr>
          <w:trHeight w:val="335"/>
        </w:trPr>
        <w:tc>
          <w:tcPr>
            <w:tcW w:w="2999" w:type="dxa"/>
          </w:tcPr>
          <w:p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От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20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30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:rsidR="00037906" w:rsidRPr="0022379D" w:rsidRDefault="0022379D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9</w:t>
            </w:r>
          </w:p>
        </w:tc>
        <w:tc>
          <w:tcPr>
            <w:tcW w:w="4306" w:type="dxa"/>
          </w:tcPr>
          <w:p w:rsidR="00037906" w:rsidRPr="0037163E" w:rsidRDefault="000B3C0F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28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:rsidTr="00327044">
        <w:trPr>
          <w:trHeight w:val="335"/>
        </w:trPr>
        <w:tc>
          <w:tcPr>
            <w:tcW w:w="2999" w:type="dxa"/>
          </w:tcPr>
          <w:p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Свыше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30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85" w:type="dxa"/>
          </w:tcPr>
          <w:p w:rsidR="00037906" w:rsidRPr="0037163E" w:rsidRDefault="00EE074F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9</w:t>
            </w:r>
          </w:p>
        </w:tc>
        <w:tc>
          <w:tcPr>
            <w:tcW w:w="4306" w:type="dxa"/>
          </w:tcPr>
          <w:p w:rsidR="00037906" w:rsidRPr="0037163E" w:rsidRDefault="000B3C0F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28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</w:tbl>
    <w:p w:rsidR="00037906" w:rsidRPr="0037163E" w:rsidRDefault="00037906" w:rsidP="00037906">
      <w:pPr>
        <w:pStyle w:val="a3"/>
        <w:tabs>
          <w:tab w:val="left" w:pos="460"/>
        </w:tabs>
        <w:spacing w:before="1"/>
        <w:ind w:right="104" w:firstLine="0"/>
        <w:jc w:val="right"/>
        <w:rPr>
          <w:sz w:val="24"/>
          <w:szCs w:val="24"/>
          <w:u w:val="none"/>
        </w:rPr>
      </w:pPr>
    </w:p>
    <w:p w:rsidR="00037906" w:rsidRPr="0037163E" w:rsidRDefault="00037906" w:rsidP="00037906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  <w:r w:rsidRPr="0037163E">
        <w:rPr>
          <w:b/>
          <w:sz w:val="24"/>
          <w:szCs w:val="24"/>
          <w:u w:val="none"/>
        </w:rPr>
        <w:t>Возрастной состав педагогов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3091"/>
        <w:gridCol w:w="3104"/>
        <w:gridCol w:w="4295"/>
      </w:tblGrid>
      <w:tr w:rsidR="00037906" w:rsidRPr="0037163E" w:rsidTr="00327044">
        <w:trPr>
          <w:trHeight w:val="545"/>
        </w:trPr>
        <w:tc>
          <w:tcPr>
            <w:tcW w:w="3091" w:type="dxa"/>
            <w:vAlign w:val="center"/>
          </w:tcPr>
          <w:p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возрастная</w:t>
            </w:r>
            <w:proofErr w:type="spellEnd"/>
            <w:r w:rsidRPr="0037163E">
              <w:rPr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группа</w:t>
            </w:r>
            <w:proofErr w:type="spellEnd"/>
          </w:p>
        </w:tc>
        <w:tc>
          <w:tcPr>
            <w:tcW w:w="3104" w:type="dxa"/>
            <w:vAlign w:val="center"/>
          </w:tcPr>
          <w:p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количество</w:t>
            </w:r>
            <w:proofErr w:type="spellEnd"/>
          </w:p>
        </w:tc>
        <w:tc>
          <w:tcPr>
            <w:tcW w:w="4295" w:type="dxa"/>
          </w:tcPr>
          <w:p w:rsidR="00037906" w:rsidRPr="0037163E" w:rsidRDefault="00037906" w:rsidP="00037906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37163E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37163E">
              <w:rPr>
                <w:b/>
                <w:sz w:val="24"/>
                <w:szCs w:val="24"/>
              </w:rPr>
              <w:t>от</w:t>
            </w:r>
            <w:proofErr w:type="spellEnd"/>
            <w:r w:rsidRPr="0037163E">
              <w:rPr>
                <w:b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7163E">
              <w:rPr>
                <w:b/>
                <w:sz w:val="24"/>
                <w:szCs w:val="24"/>
              </w:rPr>
              <w:t>общего</w:t>
            </w:r>
            <w:proofErr w:type="spellEnd"/>
            <w:r w:rsidRPr="0037163E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7163E">
              <w:rPr>
                <w:b/>
                <w:sz w:val="24"/>
                <w:szCs w:val="24"/>
              </w:rPr>
              <w:t>числа</w:t>
            </w:r>
            <w:proofErr w:type="spellEnd"/>
          </w:p>
          <w:p w:rsidR="00037906" w:rsidRPr="0037163E" w:rsidRDefault="00037906" w:rsidP="00037906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37163E">
              <w:rPr>
                <w:b/>
                <w:sz w:val="24"/>
                <w:szCs w:val="24"/>
              </w:rPr>
              <w:t>педагогических</w:t>
            </w:r>
            <w:proofErr w:type="spellEnd"/>
            <w:r w:rsidRPr="0037163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163E">
              <w:rPr>
                <w:b/>
                <w:spacing w:val="-57"/>
                <w:sz w:val="24"/>
                <w:szCs w:val="24"/>
              </w:rPr>
              <w:t>работников</w:t>
            </w:r>
            <w:proofErr w:type="spellEnd"/>
          </w:p>
          <w:p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</w:p>
        </w:tc>
      </w:tr>
      <w:tr w:rsidR="00037906" w:rsidRPr="0037163E" w:rsidTr="00327044">
        <w:trPr>
          <w:trHeight w:val="274"/>
        </w:trPr>
        <w:tc>
          <w:tcPr>
            <w:tcW w:w="3091" w:type="dxa"/>
          </w:tcPr>
          <w:p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30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04" w:type="dxa"/>
          </w:tcPr>
          <w:p w:rsidR="00037906" w:rsidRPr="00B26BA0" w:rsidRDefault="00B26BA0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</w:t>
            </w:r>
          </w:p>
        </w:tc>
        <w:tc>
          <w:tcPr>
            <w:tcW w:w="4295" w:type="dxa"/>
          </w:tcPr>
          <w:p w:rsidR="00037906" w:rsidRPr="0037163E" w:rsidRDefault="00B26BA0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9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:rsidTr="00327044">
        <w:trPr>
          <w:trHeight w:val="273"/>
        </w:trPr>
        <w:tc>
          <w:tcPr>
            <w:tcW w:w="3091" w:type="dxa"/>
          </w:tcPr>
          <w:p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40-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04" w:type="dxa"/>
          </w:tcPr>
          <w:p w:rsidR="00037906" w:rsidRPr="00B26BA0" w:rsidRDefault="00B26BA0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6</w:t>
            </w:r>
          </w:p>
        </w:tc>
        <w:tc>
          <w:tcPr>
            <w:tcW w:w="4295" w:type="dxa"/>
          </w:tcPr>
          <w:p w:rsidR="00037906" w:rsidRPr="0037163E" w:rsidRDefault="00B26BA0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18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:rsidTr="00327044">
        <w:trPr>
          <w:trHeight w:val="311"/>
        </w:trPr>
        <w:tc>
          <w:tcPr>
            <w:tcW w:w="3091" w:type="dxa"/>
          </w:tcPr>
          <w:p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50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04" w:type="dxa"/>
          </w:tcPr>
          <w:p w:rsidR="00037906" w:rsidRPr="00B26BA0" w:rsidRDefault="00B26BA0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7</w:t>
            </w:r>
          </w:p>
        </w:tc>
        <w:tc>
          <w:tcPr>
            <w:tcW w:w="4295" w:type="dxa"/>
          </w:tcPr>
          <w:p w:rsidR="00037906" w:rsidRPr="0037163E" w:rsidRDefault="00B26BA0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22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:rsidTr="00327044">
        <w:trPr>
          <w:trHeight w:val="311"/>
        </w:trPr>
        <w:tc>
          <w:tcPr>
            <w:tcW w:w="3091" w:type="dxa"/>
          </w:tcPr>
          <w:p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До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55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04" w:type="dxa"/>
          </w:tcPr>
          <w:p w:rsidR="00037906" w:rsidRPr="00B26BA0" w:rsidRDefault="00B26BA0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6</w:t>
            </w:r>
          </w:p>
        </w:tc>
        <w:tc>
          <w:tcPr>
            <w:tcW w:w="4295" w:type="dxa"/>
          </w:tcPr>
          <w:p w:rsidR="00037906" w:rsidRPr="0037163E" w:rsidRDefault="00B26BA0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18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  <w:tr w:rsidR="00037906" w:rsidRPr="0037163E" w:rsidTr="00327044">
        <w:trPr>
          <w:trHeight w:val="258"/>
        </w:trPr>
        <w:tc>
          <w:tcPr>
            <w:tcW w:w="3091" w:type="dxa"/>
          </w:tcPr>
          <w:p w:rsidR="00037906" w:rsidRPr="0037163E" w:rsidRDefault="00037906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Свыше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55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лет</w:t>
            </w:r>
            <w:proofErr w:type="spellEnd"/>
          </w:p>
        </w:tc>
        <w:tc>
          <w:tcPr>
            <w:tcW w:w="3104" w:type="dxa"/>
          </w:tcPr>
          <w:p w:rsidR="00037906" w:rsidRPr="0037163E" w:rsidRDefault="004D04D5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10</w:t>
            </w:r>
          </w:p>
        </w:tc>
        <w:tc>
          <w:tcPr>
            <w:tcW w:w="4295" w:type="dxa"/>
          </w:tcPr>
          <w:p w:rsidR="00037906" w:rsidRPr="0037163E" w:rsidRDefault="00B26BA0" w:rsidP="00037906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31</w:t>
            </w:r>
            <w:r w:rsidR="00037906" w:rsidRPr="0037163E">
              <w:rPr>
                <w:sz w:val="24"/>
                <w:szCs w:val="24"/>
                <w:u w:val="none"/>
              </w:rPr>
              <w:t>%</w:t>
            </w:r>
          </w:p>
        </w:tc>
      </w:tr>
    </w:tbl>
    <w:p w:rsidR="0037163E" w:rsidRPr="0037163E" w:rsidRDefault="00D01159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page" w:tblpX="1" w:tblpY="-113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8646"/>
      </w:tblGrid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327044" w:rsidRPr="00B26BA0" w:rsidRDefault="00327044" w:rsidP="00327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Базарова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Цырегма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Батоевна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Балмаев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Бальжинима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Цыренович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«Профессиональная 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деят.учителя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реализ.треб.обновленных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ООО», 36ч, 06.06-10.06.22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Баранова Ирина Владимировна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«Использование современных дистанционных технологий в условиях сложных санитарно-эпидемиологической обстановки с учетом требований ФГОС», 72ч, 25.06.20г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5«Организация 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методич.и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психолого-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педагог.сопровождения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педагогов в рамках конкурса профессионального мастерства», 16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ч.,АИПК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, 04.03.21г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работы с ОВЗ в 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соот.с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ФГОС», 72 ч., Смоленск, 19.10-05.11.20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«Управление образовательной 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деят.в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условиях реализации ФГОС», 24ч, АИПК, 26.02.2021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обновл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ФГОС НОО проектирование, планирование и реализация», 72ч, 19.04-27.04.2022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Батодоржиева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Баирма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образовательных программ Физика, Химия и Биол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гия с использованием оборудования Точек роста», 36 ч., 16.01-28.01.23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Базаров Виктор Васильевич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Гуруева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Сэмжэдма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Мункоевна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Дамбаева</w:t>
            </w:r>
            <w:proofErr w:type="spellEnd"/>
            <w:r w:rsidRPr="00B26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Аюна</w:t>
            </w:r>
            <w:proofErr w:type="spellEnd"/>
            <w:r w:rsidRPr="00B26BA0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Внедрение ФГОС для ОВЗ, 59ч, 27.06-30.06.2021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ОРКСЭ, 176 ч, 23.06-30.06.2021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ФГОС НОО: проектирование, планирование и реализация, 72 ч, 22.04.2021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Организационно-управленческое и 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метод.обеспечение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смешанного обучения, 36 ч, 26.03.2021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Школа вожатского мастерства, 16 ч, 14.05.2021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обновл.ФГОС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НОО: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проектир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планир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и реал., 36 ч., 15.03-19.03.2022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функцион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грам-ти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млад. школьников, 24 ч., 15.12-17.12.2021 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Дамдинжапова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Долгор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Намсараевна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Дамдинова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Лхамо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Дамдиновна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Дарижапова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Баирма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образовательных программ Физика, Химия и Биол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гия с использованием оборудования Точек роста», 36 ч., 16.01-28.01.23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Дарижапова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Саяна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Эрдэмовна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ОДНКНР», 36ч, Единый урок, 07.09.2021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Дашинимаева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КПК: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Димчикова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Дымбрыловна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«Управление качеством образования в новых условиях», 24ч, АИПК, 31.05-02.06.2021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«О подготовке к переходу на целевую модель аттестации руководителей общеобразовательных организаций», 24 ч, с 16.11 – 18.11.22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образовательных программ Физика, Химия и Биол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гия с использованием оборудования Точек роста», 36 ч., 16.01-28.01.23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Доржижапова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Ханцацырен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Будаевна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«Школа вожатского мастерства», 16ч, АИПК, 14.05.2021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образов.процесса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соотв.с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обновл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ФГОС» 36ч, с14.06-18.06.22 г.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Дугаржапова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Дарима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КПК: 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«Из опыта преподавания предмета химия в условиях реализации ФГОС общего образования», 24ч, 19.03-22.03.22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предмета химия в условиях реализации обновленных ФГОС общего образования», 36ч, 14.03-18.03.22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образовательных программ Физика, Химия и Биол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гия с использованием оборудования Точек роста», 36 ч., 16.01-28.01.23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Дугарова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Баирма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Дылыкова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Дарима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Дашиевна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Зориктуев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Бальчиндоржиевич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Лапшова Наталья Михайловна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Нимажалсанова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Дарима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Намсараевна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Сансараймаева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Намжилма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Доржижаповна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образов.процесса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соотв.с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обновл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ФГОС» 36ч, с14.06-18.06.22 г.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Санжиева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Арюна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Тимуровна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Степанов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Дашинима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Викторович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«Профессиональная 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деят.учителя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реализ.треб.обновленных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ООО», 36ч, 06.06-10.06.22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Тудупова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Александра Леонидовна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«О подготовке к переходу на целевую модель аттестации руководителей общеобразовательных организаций», 24 ч, с 16.11 – 18.11.22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образов.процесса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соотв.с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обновл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ФГОС» 36ч, с14.06-18.06.22 г.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Уржинова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Оюуна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Пурбуевна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Федотова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Антонида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Чойбсонова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Гарма-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Ханда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методика обучения финансовой грамотности детей младшего школьного возраста в соответствии с требованиями ФГОС НОО», 72 ч., 8.11-26.11.22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Шагдарова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Ринчин-Ханда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Бадмаевна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Шагдарон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Намсалма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Дамдиновна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Шимитова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Туяна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Ивановна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«Управление качеством образования в новых условиях», 24ч, АИПК, 31.05-02.06.2021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«Управление образовательной 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деят.в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условиях реализации ФГОС», 24ч, АИПК, 26.02.2021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Эрдынеева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Найдановна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Реализ.треб.обновленного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НОО, ООО», 36ч, 14.02-.19.02.2022 ИРО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Лапшов Сергей Владимирович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27044" w:rsidRPr="00B26BA0" w:rsidTr="00327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Жигмитжамсоева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Дулмажаб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Батоболотовна</w:t>
            </w:r>
            <w:proofErr w:type="spellEnd"/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«Цифровые формы в обучении физике», 36ч., АИПК, 04.02.2021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«Современные технологии деятельности </w:t>
            </w:r>
            <w:proofErr w:type="spellStart"/>
            <w:proofErr w:type="gram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соц.педагога</w:t>
            </w:r>
            <w:proofErr w:type="spellEnd"/>
            <w:proofErr w:type="gram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смеш.обучения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», 24ч, АИПК, 2021</w:t>
            </w:r>
          </w:p>
          <w:p w:rsidR="00327044" w:rsidRPr="00B26BA0" w:rsidRDefault="00327044" w:rsidP="0032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инклюз.обр</w:t>
            </w:r>
            <w:proofErr w:type="spellEnd"/>
            <w:r w:rsidRPr="00B26BA0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в рамках ФГОС», 24ч, 24.11.-26.11.2021 г.</w:t>
            </w:r>
          </w:p>
        </w:tc>
      </w:tr>
    </w:tbl>
    <w:p w:rsidR="0037163E" w:rsidRPr="0037163E" w:rsidRDefault="0037163E" w:rsidP="0037163E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  <w:r w:rsidRPr="0037163E">
        <w:rPr>
          <w:b/>
          <w:sz w:val="24"/>
          <w:szCs w:val="24"/>
          <w:u w:val="none"/>
        </w:rPr>
        <w:t>Отраслевые и государственные награды (</w:t>
      </w:r>
      <w:r w:rsidRPr="0037163E">
        <w:rPr>
          <w:b/>
          <w:i/>
          <w:sz w:val="24"/>
          <w:szCs w:val="24"/>
          <w:u w:val="none"/>
        </w:rPr>
        <w:t>прописываем все награды федерального, краевого, окружного значения</w:t>
      </w:r>
      <w:r w:rsidRPr="0037163E">
        <w:rPr>
          <w:b/>
          <w:sz w:val="24"/>
          <w:szCs w:val="24"/>
          <w:u w:val="none"/>
        </w:rPr>
        <w:t>)</w:t>
      </w:r>
    </w:p>
    <w:tbl>
      <w:tblPr>
        <w:tblStyle w:val="a4"/>
        <w:tblpPr w:leftFromText="180" w:rightFromText="180" w:vertAnchor="text" w:horzAnchor="margin" w:tblpY="61"/>
        <w:tblW w:w="9340" w:type="dxa"/>
        <w:tblLook w:val="04A0" w:firstRow="1" w:lastRow="0" w:firstColumn="1" w:lastColumn="0" w:noHBand="0" w:noVBand="1"/>
      </w:tblPr>
      <w:tblGrid>
        <w:gridCol w:w="4984"/>
        <w:gridCol w:w="4356"/>
      </w:tblGrid>
      <w:tr w:rsidR="0037163E" w:rsidRPr="0037163E" w:rsidTr="0037163E">
        <w:trPr>
          <w:trHeight w:val="278"/>
        </w:trPr>
        <w:tc>
          <w:tcPr>
            <w:tcW w:w="4984" w:type="dxa"/>
          </w:tcPr>
          <w:p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b/>
                <w:sz w:val="24"/>
                <w:szCs w:val="24"/>
                <w:u w:val="none"/>
              </w:rPr>
              <w:t>название</w:t>
            </w:r>
            <w:proofErr w:type="spellEnd"/>
          </w:p>
        </w:tc>
        <w:tc>
          <w:tcPr>
            <w:tcW w:w="4356" w:type="dxa"/>
          </w:tcPr>
          <w:p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center"/>
              <w:rPr>
                <w:b/>
                <w:sz w:val="24"/>
                <w:szCs w:val="24"/>
                <w:u w:val="none"/>
              </w:rPr>
            </w:pPr>
            <w:r w:rsidRPr="0037163E">
              <w:rPr>
                <w:b/>
                <w:sz w:val="24"/>
                <w:szCs w:val="24"/>
                <w:u w:val="none"/>
              </w:rPr>
              <w:t>ФИО</w:t>
            </w:r>
          </w:p>
        </w:tc>
      </w:tr>
      <w:tr w:rsidR="0037163E" w:rsidRPr="0037163E" w:rsidTr="0037163E">
        <w:trPr>
          <w:trHeight w:val="278"/>
        </w:trPr>
        <w:tc>
          <w:tcPr>
            <w:tcW w:w="4984" w:type="dxa"/>
          </w:tcPr>
          <w:p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sz w:val="24"/>
                <w:szCs w:val="24"/>
                <w:u w:val="none"/>
              </w:rPr>
              <w:t>Заслуженный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sz w:val="24"/>
                <w:szCs w:val="24"/>
                <w:u w:val="none"/>
              </w:rPr>
              <w:t>учитель</w:t>
            </w:r>
            <w:proofErr w:type="spellEnd"/>
            <w:r w:rsidRPr="0037163E">
              <w:rPr>
                <w:sz w:val="24"/>
                <w:szCs w:val="24"/>
                <w:u w:val="none"/>
              </w:rPr>
              <w:t xml:space="preserve"> РФ</w:t>
            </w:r>
          </w:p>
        </w:tc>
        <w:tc>
          <w:tcPr>
            <w:tcW w:w="4356" w:type="dxa"/>
          </w:tcPr>
          <w:p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b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Федотова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Антонида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Ивановна</w:t>
            </w:r>
            <w:proofErr w:type="spellEnd"/>
          </w:p>
        </w:tc>
      </w:tr>
      <w:tr w:rsidR="0037163E" w:rsidRPr="0037163E" w:rsidTr="0037163E">
        <w:trPr>
          <w:trHeight w:val="294"/>
        </w:trPr>
        <w:tc>
          <w:tcPr>
            <w:tcW w:w="4984" w:type="dxa"/>
            <w:vMerge w:val="restart"/>
          </w:tcPr>
          <w:p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37163E">
              <w:rPr>
                <w:sz w:val="24"/>
                <w:szCs w:val="24"/>
                <w:u w:val="none"/>
                <w:lang w:val="ru-RU"/>
              </w:rPr>
              <w:t>Почетное звание «Почетный работник общего образования РФ»</w:t>
            </w:r>
          </w:p>
        </w:tc>
        <w:tc>
          <w:tcPr>
            <w:tcW w:w="4356" w:type="dxa"/>
          </w:tcPr>
          <w:p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Базарова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Цырегма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Батоевна</w:t>
            </w:r>
            <w:proofErr w:type="spellEnd"/>
          </w:p>
        </w:tc>
      </w:tr>
      <w:tr w:rsidR="0037163E" w:rsidRPr="0037163E" w:rsidTr="0037163E">
        <w:trPr>
          <w:trHeight w:val="294"/>
        </w:trPr>
        <w:tc>
          <w:tcPr>
            <w:tcW w:w="4984" w:type="dxa"/>
            <w:vMerge/>
          </w:tcPr>
          <w:p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Балмаев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Бальжинима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Цыренович</w:t>
            </w:r>
            <w:proofErr w:type="spellEnd"/>
          </w:p>
        </w:tc>
      </w:tr>
      <w:tr w:rsidR="0037163E" w:rsidRPr="0037163E" w:rsidTr="0037163E">
        <w:trPr>
          <w:trHeight w:val="294"/>
        </w:trPr>
        <w:tc>
          <w:tcPr>
            <w:tcW w:w="4984" w:type="dxa"/>
            <w:vMerge/>
          </w:tcPr>
          <w:p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Баранова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Ирина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Владимировна</w:t>
            </w:r>
            <w:proofErr w:type="spellEnd"/>
          </w:p>
        </w:tc>
      </w:tr>
      <w:tr w:rsidR="004D04D5" w:rsidRPr="0037163E" w:rsidTr="004D04D5">
        <w:trPr>
          <w:trHeight w:val="201"/>
        </w:trPr>
        <w:tc>
          <w:tcPr>
            <w:tcW w:w="4984" w:type="dxa"/>
            <w:vMerge/>
          </w:tcPr>
          <w:p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:rsidR="004D04D5" w:rsidRPr="004D04D5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Батодоржиева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Баирма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Николаевна</w:t>
            </w:r>
            <w:proofErr w:type="spellEnd"/>
          </w:p>
        </w:tc>
      </w:tr>
      <w:tr w:rsidR="004D04D5" w:rsidRPr="0037163E" w:rsidTr="004D04D5">
        <w:trPr>
          <w:trHeight w:val="206"/>
        </w:trPr>
        <w:tc>
          <w:tcPr>
            <w:tcW w:w="4984" w:type="dxa"/>
            <w:vMerge/>
          </w:tcPr>
          <w:p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Дылыкова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Дарима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Дашиевна</w:t>
            </w:r>
            <w:proofErr w:type="spellEnd"/>
          </w:p>
        </w:tc>
      </w:tr>
      <w:tr w:rsidR="004D04D5" w:rsidRPr="0037163E" w:rsidTr="004D04D5">
        <w:trPr>
          <w:trHeight w:val="209"/>
        </w:trPr>
        <w:tc>
          <w:tcPr>
            <w:tcW w:w="4984" w:type="dxa"/>
            <w:vMerge/>
          </w:tcPr>
          <w:p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Лапшова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Наталья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Михайловна</w:t>
            </w:r>
            <w:proofErr w:type="spellEnd"/>
          </w:p>
        </w:tc>
      </w:tr>
      <w:tr w:rsidR="0037163E" w:rsidRPr="0037163E" w:rsidTr="0037163E">
        <w:trPr>
          <w:trHeight w:val="294"/>
        </w:trPr>
        <w:tc>
          <w:tcPr>
            <w:tcW w:w="4984" w:type="dxa"/>
            <w:vMerge/>
          </w:tcPr>
          <w:p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:rsidR="0037163E" w:rsidRPr="0037163E" w:rsidRDefault="0037163E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Шагдарова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Ринчин-Ханда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Бадмаевна</w:t>
            </w:r>
            <w:proofErr w:type="spellEnd"/>
          </w:p>
        </w:tc>
      </w:tr>
      <w:tr w:rsidR="004D04D5" w:rsidRPr="0037163E" w:rsidTr="0037163E">
        <w:trPr>
          <w:trHeight w:val="278"/>
        </w:trPr>
        <w:tc>
          <w:tcPr>
            <w:tcW w:w="4984" w:type="dxa"/>
            <w:vMerge w:val="restart"/>
          </w:tcPr>
          <w:p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37163E">
              <w:rPr>
                <w:sz w:val="24"/>
                <w:szCs w:val="24"/>
                <w:u w:val="none"/>
                <w:lang w:val="ru-RU"/>
              </w:rPr>
              <w:t xml:space="preserve">Почетное звание «Почетный работник </w:t>
            </w:r>
            <w:r w:rsidRPr="0037163E">
              <w:rPr>
                <w:sz w:val="24"/>
                <w:szCs w:val="24"/>
                <w:u w:val="none"/>
                <w:lang w:val="ru-RU"/>
              </w:rPr>
              <w:lastRenderedPageBreak/>
              <w:t>воспитания и просвещения Российской Федерации»</w:t>
            </w:r>
          </w:p>
        </w:tc>
        <w:tc>
          <w:tcPr>
            <w:tcW w:w="4356" w:type="dxa"/>
          </w:tcPr>
          <w:p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lastRenderedPageBreak/>
              <w:t>Дамдинжапова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Долгор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Намсараевна</w:t>
            </w:r>
            <w:proofErr w:type="spellEnd"/>
          </w:p>
        </w:tc>
      </w:tr>
      <w:tr w:rsidR="004D04D5" w:rsidRPr="0037163E" w:rsidTr="004D04D5">
        <w:trPr>
          <w:trHeight w:val="308"/>
        </w:trPr>
        <w:tc>
          <w:tcPr>
            <w:tcW w:w="4984" w:type="dxa"/>
            <w:vMerge/>
          </w:tcPr>
          <w:p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Зориктуев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Тимур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Бальчиндоржиевич</w:t>
            </w:r>
            <w:proofErr w:type="spellEnd"/>
          </w:p>
        </w:tc>
      </w:tr>
      <w:tr w:rsidR="004D04D5" w:rsidRPr="0037163E" w:rsidTr="004D04D5">
        <w:trPr>
          <w:trHeight w:val="283"/>
        </w:trPr>
        <w:tc>
          <w:tcPr>
            <w:tcW w:w="4984" w:type="dxa"/>
            <w:vMerge/>
          </w:tcPr>
          <w:p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356" w:type="dxa"/>
          </w:tcPr>
          <w:p w:rsidR="004D04D5" w:rsidRPr="004D04D5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Степанов </w:t>
            </w: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Дашинима</w:t>
            </w:r>
            <w:proofErr w:type="spellEnd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Викторович</w:t>
            </w:r>
          </w:p>
        </w:tc>
      </w:tr>
      <w:tr w:rsidR="00B26BA0" w:rsidRPr="0037163E" w:rsidTr="004D04D5">
        <w:trPr>
          <w:trHeight w:val="283"/>
        </w:trPr>
        <w:tc>
          <w:tcPr>
            <w:tcW w:w="4984" w:type="dxa"/>
          </w:tcPr>
          <w:p w:rsidR="00B26BA0" w:rsidRPr="00B26BA0" w:rsidRDefault="00B26BA0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B26BA0">
              <w:rPr>
                <w:sz w:val="24"/>
                <w:szCs w:val="24"/>
                <w:u w:val="none"/>
                <w:lang w:val="ru-RU"/>
              </w:rPr>
              <w:t>Почетн</w:t>
            </w:r>
            <w:r>
              <w:rPr>
                <w:sz w:val="24"/>
                <w:szCs w:val="24"/>
                <w:u w:val="none"/>
                <w:lang w:val="ru-RU"/>
              </w:rPr>
              <w:t>ое</w:t>
            </w:r>
            <w:r w:rsidRPr="00B26BA0">
              <w:rPr>
                <w:sz w:val="24"/>
                <w:szCs w:val="24"/>
                <w:u w:val="none"/>
                <w:lang w:val="ru-RU"/>
              </w:rPr>
              <w:t xml:space="preserve"> звание «Почетный работник сферы образования РФ»</w:t>
            </w:r>
          </w:p>
        </w:tc>
        <w:tc>
          <w:tcPr>
            <w:tcW w:w="4356" w:type="dxa"/>
          </w:tcPr>
          <w:p w:rsidR="00B26BA0" w:rsidRPr="00B26BA0" w:rsidRDefault="00B26BA0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Эрдынеева</w:t>
            </w:r>
            <w:proofErr w:type="spellEnd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Надежда </w:t>
            </w:r>
            <w:proofErr w:type="spellStart"/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Найдановна</w:t>
            </w:r>
            <w:proofErr w:type="spellEnd"/>
          </w:p>
        </w:tc>
      </w:tr>
      <w:tr w:rsidR="004D04D5" w:rsidRPr="0037163E" w:rsidTr="007926C5">
        <w:trPr>
          <w:trHeight w:val="582"/>
        </w:trPr>
        <w:tc>
          <w:tcPr>
            <w:tcW w:w="4984" w:type="dxa"/>
          </w:tcPr>
          <w:p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37163E">
              <w:rPr>
                <w:sz w:val="24"/>
                <w:szCs w:val="24"/>
                <w:u w:val="none"/>
                <w:lang w:val="ru-RU"/>
              </w:rPr>
              <w:t>Почетная грамота Министерства образования и науки РФ</w:t>
            </w:r>
          </w:p>
        </w:tc>
        <w:tc>
          <w:tcPr>
            <w:tcW w:w="4356" w:type="dxa"/>
          </w:tcPr>
          <w:p w:rsidR="004D04D5" w:rsidRPr="0037163E" w:rsidRDefault="004D04D5" w:rsidP="00DE04DF">
            <w:pPr>
              <w:pStyle w:val="a3"/>
              <w:tabs>
                <w:tab w:val="left" w:pos="460"/>
              </w:tabs>
              <w:spacing w:before="1"/>
              <w:ind w:left="0" w:right="104" w:firstLine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Димчикова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Людмила</w:t>
            </w:r>
            <w:proofErr w:type="spellEnd"/>
            <w:r w:rsidRPr="0037163E">
              <w:rPr>
                <w:rFonts w:eastAsia="Calibri"/>
                <w:sz w:val="24"/>
                <w:szCs w:val="24"/>
                <w:u w:val="none"/>
              </w:rPr>
              <w:t xml:space="preserve"> </w:t>
            </w:r>
            <w:proofErr w:type="spellStart"/>
            <w:r w:rsidRPr="0037163E">
              <w:rPr>
                <w:rFonts w:eastAsia="Calibri"/>
                <w:sz w:val="24"/>
                <w:szCs w:val="24"/>
                <w:u w:val="none"/>
              </w:rPr>
              <w:t>Дымбрыловна</w:t>
            </w:r>
            <w:proofErr w:type="spellEnd"/>
          </w:p>
        </w:tc>
      </w:tr>
    </w:tbl>
    <w:p w:rsidR="004D04D5" w:rsidRDefault="0037163E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внедрение инноваций в практическую деятельность побуждает педагогов своевременно повышать свою квалификацию в рамках организованного обучения. Всего учителей </w:t>
      </w:r>
      <w:r w:rsidR="004D04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6B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имеют КПК – </w:t>
      </w:r>
      <w:r w:rsidR="00B26BA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4D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что составляет 91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4D04D5" w:rsidRDefault="004D04D5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C5" w:rsidRDefault="007926C5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926C5" w:rsidRPr="007926C5" w:rsidRDefault="007926C5" w:rsidP="007926C5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u w:val="none"/>
        </w:rPr>
      </w:pPr>
      <w:r w:rsidRPr="007926C5">
        <w:rPr>
          <w:b/>
          <w:sz w:val="24"/>
          <w:szCs w:val="24"/>
          <w:u w:val="none"/>
        </w:rPr>
        <w:t>Ку</w:t>
      </w:r>
      <w:r>
        <w:rPr>
          <w:b/>
          <w:sz w:val="24"/>
          <w:szCs w:val="24"/>
          <w:u w:val="none"/>
        </w:rPr>
        <w:t>рсы повышения квалификации (202</w:t>
      </w:r>
      <w:r w:rsidR="00B26BA0">
        <w:rPr>
          <w:b/>
          <w:sz w:val="24"/>
          <w:szCs w:val="24"/>
          <w:u w:val="none"/>
        </w:rPr>
        <w:t>1</w:t>
      </w:r>
      <w:r>
        <w:rPr>
          <w:b/>
          <w:sz w:val="24"/>
          <w:szCs w:val="24"/>
          <w:u w:val="none"/>
        </w:rPr>
        <w:t>-202</w:t>
      </w:r>
      <w:r w:rsidR="00B26BA0">
        <w:rPr>
          <w:b/>
          <w:sz w:val="24"/>
          <w:szCs w:val="24"/>
          <w:u w:val="none"/>
        </w:rPr>
        <w:t>3</w:t>
      </w:r>
      <w:r w:rsidRPr="007926C5">
        <w:rPr>
          <w:b/>
          <w:sz w:val="24"/>
          <w:szCs w:val="24"/>
          <w:u w:val="none"/>
        </w:rPr>
        <w:t xml:space="preserve"> года)</w:t>
      </w:r>
    </w:p>
    <w:p w:rsidR="007926C5" w:rsidRPr="007926C5" w:rsidRDefault="007926C5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3E" w:rsidRPr="004D04D5" w:rsidRDefault="0037163E" w:rsidP="0037163E">
      <w:pPr>
        <w:pStyle w:val="a3"/>
        <w:tabs>
          <w:tab w:val="left" w:pos="460"/>
        </w:tabs>
        <w:spacing w:before="1"/>
        <w:ind w:right="104" w:firstLine="0"/>
        <w:jc w:val="center"/>
        <w:rPr>
          <w:b/>
          <w:sz w:val="24"/>
          <w:szCs w:val="24"/>
          <w:highlight w:val="yellow"/>
          <w:u w:val="none"/>
        </w:rPr>
      </w:pPr>
    </w:p>
    <w:p w:rsidR="0037163E" w:rsidRPr="0037163E" w:rsidRDefault="0037163E" w:rsidP="0037163E">
      <w:pPr>
        <w:pStyle w:val="a3"/>
        <w:tabs>
          <w:tab w:val="left" w:pos="460"/>
        </w:tabs>
        <w:spacing w:before="1"/>
        <w:ind w:right="104" w:firstLine="0"/>
        <w:jc w:val="right"/>
        <w:rPr>
          <w:sz w:val="24"/>
          <w:szCs w:val="24"/>
          <w:u w:val="none"/>
        </w:rPr>
      </w:pPr>
    </w:p>
    <w:p w:rsidR="00153DAC" w:rsidRDefault="004D04D5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3D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работает целевая модель наставничества «Учитель-учитель» (более опытный педагог является наставником у молодого педагога),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коллективе 5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прибывших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молодых педагогов</w:t>
      </w:r>
      <w:r w:rsidR="001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1159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53DAC" w:rsidRPr="00153DAC" w:rsidTr="00153DAC">
        <w:tc>
          <w:tcPr>
            <w:tcW w:w="4672" w:type="dxa"/>
          </w:tcPr>
          <w:p w:rsidR="00153DAC" w:rsidRPr="00153DAC" w:rsidRDefault="00153DAC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Наставник</w:t>
            </w:r>
          </w:p>
        </w:tc>
        <w:tc>
          <w:tcPr>
            <w:tcW w:w="4672" w:type="dxa"/>
          </w:tcPr>
          <w:p w:rsidR="00153DAC" w:rsidRPr="00153DAC" w:rsidRDefault="00153DAC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Наставляемые</w:t>
            </w:r>
          </w:p>
        </w:tc>
      </w:tr>
      <w:tr w:rsidR="007C1719" w:rsidTr="00153DAC">
        <w:tc>
          <w:tcPr>
            <w:tcW w:w="4672" w:type="dxa"/>
            <w:vMerge w:val="restart"/>
          </w:tcPr>
          <w:p w:rsidR="007C1719" w:rsidRPr="00153DAC" w:rsidRDefault="007C1719" w:rsidP="00153DAC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Гуруева</w:t>
            </w:r>
            <w:proofErr w:type="spellEnd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Сэмжэдма</w:t>
            </w:r>
            <w:proofErr w:type="spellEnd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Мункоевна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учитель начальных классов</w:t>
            </w:r>
          </w:p>
        </w:tc>
        <w:tc>
          <w:tcPr>
            <w:tcW w:w="4672" w:type="dxa"/>
          </w:tcPr>
          <w:p w:rsidR="007C1719" w:rsidRPr="00153DAC" w:rsidRDefault="007C1719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Чойбсонова</w:t>
            </w:r>
            <w:proofErr w:type="spellEnd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Гарма-</w:t>
            </w:r>
            <w:proofErr w:type="spellStart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Ханда</w:t>
            </w:r>
            <w:proofErr w:type="spellEnd"/>
            <w:r w:rsidRPr="00153D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учитель начальных классов</w:t>
            </w:r>
          </w:p>
        </w:tc>
      </w:tr>
      <w:tr w:rsidR="007C1719" w:rsidTr="00153DAC">
        <w:tc>
          <w:tcPr>
            <w:tcW w:w="4672" w:type="dxa"/>
            <w:vMerge/>
          </w:tcPr>
          <w:p w:rsidR="007C1719" w:rsidRPr="00153DAC" w:rsidRDefault="007C1719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2" w:type="dxa"/>
          </w:tcPr>
          <w:p w:rsidR="007C1719" w:rsidRPr="007C1719" w:rsidRDefault="007C1719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C1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Дамбаева</w:t>
            </w:r>
            <w:proofErr w:type="spellEnd"/>
            <w:r w:rsidRPr="007C1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1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Аюна</w:t>
            </w:r>
            <w:proofErr w:type="spellEnd"/>
            <w:r w:rsidRPr="007C1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учитель начальных классов</w:t>
            </w:r>
          </w:p>
        </w:tc>
      </w:tr>
      <w:tr w:rsidR="00153DAC" w:rsidTr="00153DAC">
        <w:tc>
          <w:tcPr>
            <w:tcW w:w="4672" w:type="dxa"/>
          </w:tcPr>
          <w:p w:rsidR="00153DAC" w:rsidRPr="00153DAC" w:rsidRDefault="00153DAC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Баранова Ирина Владимировна</w:t>
            </w:r>
            <w:r w:rsidR="007C1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учитель начальных классов</w:t>
            </w:r>
          </w:p>
        </w:tc>
        <w:tc>
          <w:tcPr>
            <w:tcW w:w="4672" w:type="dxa"/>
          </w:tcPr>
          <w:p w:rsidR="00153DAC" w:rsidRDefault="00153DAC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C1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Дашинимаева</w:t>
            </w:r>
            <w:proofErr w:type="spellEnd"/>
            <w:r w:rsidRPr="007C1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Анастасия Юрьевна</w:t>
            </w:r>
            <w:r w:rsidR="007C1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учитель начальных классов</w:t>
            </w:r>
          </w:p>
          <w:p w:rsidR="00A030C9" w:rsidRPr="007C1719" w:rsidRDefault="00A030C9" w:rsidP="00D0115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Арюна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Тимуровна – учитель начальных классов</w:t>
            </w:r>
          </w:p>
        </w:tc>
      </w:tr>
    </w:tbl>
    <w:p w:rsidR="007C1719" w:rsidRDefault="0037163E" w:rsidP="00D0115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30C9" w:rsidRDefault="00A030C9" w:rsidP="007C171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Педагоги школы приняли участие на районном конкурсе профессионального мастерства. Степанов Д. В. – победитель конкурса «Учитель года»,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Дарижапова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Ч. – победитель конкурса «Лучший классный руководитель» и Баранова И. В. – заняла 2 место в номинации «Наставник года».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заняла 2 место на краевом этапе конкурса «Лучший классный руководитель Забайкалья - 2023».</w:t>
      </w:r>
    </w:p>
    <w:p w:rsidR="00A030C9" w:rsidRDefault="00A030C9" w:rsidP="007C171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межмуниципальном этапе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Забайкальских Педагогических чтениях, посвященных 200-летию со дня рождения К. Д. Ушинского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Нимажалсанова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Н. заняла 2 место в секции «Педагог и его роль в современном обществе»,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М. заняла 3 место в секции «Наставничество в образовании».</w:t>
      </w:r>
    </w:p>
    <w:p w:rsidR="0068591C" w:rsidRDefault="0068591C" w:rsidP="0068591C">
      <w:pPr>
        <w:tabs>
          <w:tab w:val="left" w:pos="4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591C">
        <w:rPr>
          <w:rFonts w:ascii="Times New Roman" w:hAnsi="Times New Roman" w:cs="Times New Roman"/>
          <w:sz w:val="24"/>
          <w:szCs w:val="24"/>
        </w:rPr>
        <w:t>С 2017 года наша школа является окружным ресурсным центром инженерно-технического направления.</w:t>
      </w:r>
    </w:p>
    <w:p w:rsidR="0068591C" w:rsidRPr="0068591C" w:rsidRDefault="0068591C" w:rsidP="0068591C">
      <w:pPr>
        <w:tabs>
          <w:tab w:val="left" w:pos="4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1C">
        <w:rPr>
          <w:rFonts w:ascii="Times New Roman" w:hAnsi="Times New Roman" w:cs="Times New Roman"/>
          <w:sz w:val="24"/>
          <w:szCs w:val="24"/>
        </w:rPr>
        <w:t>Ресурсный центр работает по трем направлениях:</w:t>
      </w:r>
    </w:p>
    <w:p w:rsidR="0068591C" w:rsidRDefault="0068591C" w:rsidP="0068591C">
      <w:pPr>
        <w:tabs>
          <w:tab w:val="left" w:pos="4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1C">
        <w:rPr>
          <w:rFonts w:ascii="Times New Roman" w:hAnsi="Times New Roman" w:cs="Times New Roman"/>
          <w:sz w:val="24"/>
          <w:szCs w:val="24"/>
        </w:rPr>
        <w:t xml:space="preserve">        1.Научно-техническое творчество детей. Наши ученики принимают участие в движении Всероссийская олимпиада школьников, в научно – практических конференциях, конкурсах, сетевых играх, робототехнических соревнованиях.</w:t>
      </w:r>
    </w:p>
    <w:p w:rsidR="0068591C" w:rsidRPr="0068591C" w:rsidRDefault="0068591C" w:rsidP="0068591C">
      <w:pPr>
        <w:tabs>
          <w:tab w:val="left" w:pos="4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2022 – 2023 учебном году 146 учащихся нашей школы приняли участие во Всероссийской олимпиаде школьников по предметам, на муниципальном этапе заняли 40 мест</w:t>
      </w:r>
      <w:r w:rsidR="003474D2">
        <w:rPr>
          <w:rFonts w:ascii="Times New Roman" w:hAnsi="Times New Roman" w:cs="Times New Roman"/>
          <w:sz w:val="24"/>
          <w:szCs w:val="24"/>
        </w:rPr>
        <w:t xml:space="preserve"> – 11 победителей и 29 призеров. 18 учащихся 9-11 классов участвовали в региональном этапе олимпиад - Андреев Александр, ученик 11 класса стал победителем по физической культуре и стал участником Всероссийского этапа олимпиады в городе Нижний Новгород.</w:t>
      </w:r>
    </w:p>
    <w:p w:rsidR="0068591C" w:rsidRPr="0068591C" w:rsidRDefault="003474D2" w:rsidP="00685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68591C" w:rsidRPr="0068591C">
        <w:rPr>
          <w:rFonts w:ascii="Times New Roman" w:hAnsi="Times New Roman" w:cs="Times New Roman"/>
          <w:sz w:val="24"/>
          <w:szCs w:val="24"/>
        </w:rPr>
        <w:t>чени</w:t>
      </w:r>
      <w:r w:rsidR="0068591C">
        <w:rPr>
          <w:rFonts w:ascii="Times New Roman" w:hAnsi="Times New Roman" w:cs="Times New Roman"/>
          <w:sz w:val="24"/>
          <w:szCs w:val="24"/>
        </w:rPr>
        <w:t>ца</w:t>
      </w:r>
      <w:r w:rsidR="0068591C" w:rsidRPr="0068591C">
        <w:rPr>
          <w:rFonts w:ascii="Times New Roman" w:hAnsi="Times New Roman" w:cs="Times New Roman"/>
          <w:sz w:val="24"/>
          <w:szCs w:val="24"/>
        </w:rPr>
        <w:t xml:space="preserve"> </w:t>
      </w:r>
      <w:r w:rsidR="0068591C">
        <w:rPr>
          <w:rFonts w:ascii="Times New Roman" w:hAnsi="Times New Roman" w:cs="Times New Roman"/>
          <w:sz w:val="24"/>
          <w:szCs w:val="24"/>
        </w:rPr>
        <w:t>9</w:t>
      </w:r>
      <w:r w:rsidR="0068591C" w:rsidRPr="0068591C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68591C">
        <w:rPr>
          <w:rFonts w:ascii="Times New Roman" w:hAnsi="Times New Roman" w:cs="Times New Roman"/>
          <w:sz w:val="24"/>
          <w:szCs w:val="24"/>
        </w:rPr>
        <w:t>Дабаева</w:t>
      </w:r>
      <w:proofErr w:type="spellEnd"/>
      <w:r w:rsidR="0068591C">
        <w:rPr>
          <w:rFonts w:ascii="Times New Roman" w:hAnsi="Times New Roman" w:cs="Times New Roman"/>
          <w:sz w:val="24"/>
          <w:szCs w:val="24"/>
        </w:rPr>
        <w:t xml:space="preserve"> Дарима </w:t>
      </w:r>
      <w:r w:rsidR="0068591C" w:rsidRPr="0068591C">
        <w:rPr>
          <w:rFonts w:ascii="Times New Roman" w:hAnsi="Times New Roman" w:cs="Times New Roman"/>
          <w:sz w:val="24"/>
          <w:szCs w:val="24"/>
        </w:rPr>
        <w:t>участвовали в Международном форуме лучших молодых умов планеты Молодежь мира - вызовам современности Шаг в будущее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8591C" w:rsidRPr="0068591C">
        <w:rPr>
          <w:rFonts w:ascii="Times New Roman" w:hAnsi="Times New Roman" w:cs="Times New Roman"/>
          <w:sz w:val="24"/>
          <w:szCs w:val="24"/>
        </w:rPr>
        <w:t>202</w:t>
      </w:r>
      <w:r w:rsidR="0068591C">
        <w:rPr>
          <w:rFonts w:ascii="Times New Roman" w:hAnsi="Times New Roman" w:cs="Times New Roman"/>
          <w:sz w:val="24"/>
          <w:szCs w:val="24"/>
        </w:rPr>
        <w:t>3, где стала призером конкурса и участвовала во всероссийском этапе в городе Москва</w:t>
      </w:r>
      <w:r w:rsidR="0068591C" w:rsidRPr="0068591C">
        <w:rPr>
          <w:rFonts w:ascii="Times New Roman" w:hAnsi="Times New Roman" w:cs="Times New Roman"/>
          <w:sz w:val="24"/>
          <w:szCs w:val="24"/>
        </w:rPr>
        <w:t>.</w:t>
      </w:r>
    </w:p>
    <w:p w:rsidR="00827987" w:rsidRPr="0068591C" w:rsidRDefault="0068591C" w:rsidP="00827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наши ученики принимают участие на Дне Школьных Наук в Забайкальском институте железнодорожного транспорта г. Чита, там проходят два мероприятия: «Дорожная олимпиада по математике и физике» и научно-практическая конференция «</w:t>
      </w:r>
      <w:proofErr w:type="spellStart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ЗабИЖТ</w:t>
      </w:r>
      <w:proofErr w:type="spellEnd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Юниор», </w:t>
      </w:r>
      <w:r w:rsidR="0034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Исаев Николай и Терещенко Егор заняли 1-е места, Андреев Александр и </w:t>
      </w:r>
      <w:proofErr w:type="spellStart"/>
      <w:r w:rsidR="00347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Старновский</w:t>
      </w:r>
      <w:proofErr w:type="spellEnd"/>
      <w:r w:rsidR="0034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заняли 2-е места. Исаев Николай</w:t>
      </w:r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рекомендательн</w:t>
      </w:r>
      <w:r w:rsidR="00347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</w:t>
      </w:r>
      <w:r w:rsidR="00347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поступление в </w:t>
      </w:r>
      <w:proofErr w:type="spellStart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ЗабИЖТ</w:t>
      </w:r>
      <w:proofErr w:type="spellEnd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91C" w:rsidRPr="0068591C" w:rsidRDefault="0068591C" w:rsidP="00685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1C">
        <w:rPr>
          <w:rFonts w:ascii="Times New Roman" w:hAnsi="Times New Roman" w:cs="Times New Roman"/>
          <w:sz w:val="24"/>
          <w:szCs w:val="24"/>
        </w:rPr>
        <w:t xml:space="preserve">В декабре приняли участие в краевом </w:t>
      </w:r>
      <w:proofErr w:type="spellStart"/>
      <w:r w:rsidRPr="0068591C">
        <w:rPr>
          <w:rFonts w:ascii="Times New Roman" w:hAnsi="Times New Roman" w:cs="Times New Roman"/>
          <w:sz w:val="24"/>
          <w:szCs w:val="24"/>
        </w:rPr>
        <w:t>хакатоне</w:t>
      </w:r>
      <w:proofErr w:type="spellEnd"/>
      <w:r w:rsidRPr="0068591C">
        <w:rPr>
          <w:rFonts w:ascii="Times New Roman" w:hAnsi="Times New Roman" w:cs="Times New Roman"/>
          <w:sz w:val="24"/>
          <w:szCs w:val="24"/>
        </w:rPr>
        <w:t xml:space="preserve"> по робототехнике ТЕРРИТОРИЯ ОТКРЫТИЯ г. Краснокаменск Ананенко Илья занял 3 место в номинации РОБОТЫ ПОМОЩНИКИ. </w:t>
      </w:r>
    </w:p>
    <w:p w:rsidR="0068591C" w:rsidRPr="0068591C" w:rsidRDefault="00827987" w:rsidP="00685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 учащихся нашей школы </w:t>
      </w:r>
      <w:r w:rsidR="0068591C" w:rsidRPr="0068591C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>яли</w:t>
      </w:r>
      <w:r w:rsidR="0068591C" w:rsidRPr="0068591C">
        <w:rPr>
          <w:rFonts w:ascii="Times New Roman" w:hAnsi="Times New Roman" w:cs="Times New Roman"/>
          <w:sz w:val="24"/>
          <w:szCs w:val="24"/>
        </w:rPr>
        <w:t xml:space="preserve"> участие в краевом конкурсе научно-технического творчества молодежи «НТТМ-2022» Ананенко Илья ученик 8 класса и Ананенко Иван ученик 6 класса заняли 3 место в возрастной категории 10-14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ученик 10 класса занял 2 место в номинации «Научные исследования».</w:t>
      </w:r>
    </w:p>
    <w:p w:rsidR="0068591C" w:rsidRPr="0068591C" w:rsidRDefault="0068591C" w:rsidP="00685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1C">
        <w:rPr>
          <w:rFonts w:ascii="Times New Roman" w:hAnsi="Times New Roman" w:cs="Times New Roman"/>
          <w:sz w:val="24"/>
          <w:szCs w:val="24"/>
        </w:rPr>
        <w:t>Учащиеся начальных классов принимают активное участие в районных и краевых конкурсах технической направленности «Звездная эстафета», «Сколково 2.0», «Елочка, живи», «Машина будущего».</w:t>
      </w:r>
      <w:r w:rsidR="00827987">
        <w:rPr>
          <w:rFonts w:ascii="Times New Roman" w:hAnsi="Times New Roman" w:cs="Times New Roman"/>
          <w:sz w:val="24"/>
          <w:szCs w:val="24"/>
        </w:rPr>
        <w:t xml:space="preserve"> На муниципальном этапе научно-практической конференции «Я исследователь» </w:t>
      </w:r>
      <w:r w:rsidR="00F24ED1">
        <w:rPr>
          <w:rFonts w:ascii="Times New Roman" w:hAnsi="Times New Roman" w:cs="Times New Roman"/>
          <w:sz w:val="24"/>
          <w:szCs w:val="24"/>
        </w:rPr>
        <w:t xml:space="preserve">ученики 4а класса - Зайнуллин Айдар и Колобова Арина заняли 1-е места, Сафонова Виктория и Андрианова Ульяна 2-е места и ученица 3б класса </w:t>
      </w:r>
      <w:proofErr w:type="spellStart"/>
      <w:r w:rsidR="00F24ED1">
        <w:rPr>
          <w:rFonts w:ascii="Times New Roman" w:hAnsi="Times New Roman" w:cs="Times New Roman"/>
          <w:sz w:val="24"/>
          <w:szCs w:val="24"/>
        </w:rPr>
        <w:t>Дамдинжапова</w:t>
      </w:r>
      <w:proofErr w:type="spellEnd"/>
      <w:r w:rsidR="00F24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ED1">
        <w:rPr>
          <w:rFonts w:ascii="Times New Roman" w:hAnsi="Times New Roman" w:cs="Times New Roman"/>
          <w:sz w:val="24"/>
          <w:szCs w:val="24"/>
        </w:rPr>
        <w:t>Арюна</w:t>
      </w:r>
      <w:proofErr w:type="spellEnd"/>
      <w:r w:rsidR="00F24ED1">
        <w:rPr>
          <w:rFonts w:ascii="Times New Roman" w:hAnsi="Times New Roman" w:cs="Times New Roman"/>
          <w:sz w:val="24"/>
          <w:szCs w:val="24"/>
        </w:rPr>
        <w:t xml:space="preserve"> – 3 место.</w:t>
      </w:r>
    </w:p>
    <w:p w:rsidR="0068591C" w:rsidRPr="0068591C" w:rsidRDefault="0068591C" w:rsidP="00685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Сетевое взаимодействие. В рамках сетевого взаимодействия заключен договор с Технопарком </w:t>
      </w:r>
      <w:proofErr w:type="spellStart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</w:t>
      </w:r>
      <w:proofErr w:type="spellEnd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края Мобильный </w:t>
      </w:r>
      <w:proofErr w:type="spellStart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апреле </w:t>
      </w:r>
      <w:r w:rsidR="0082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года </w:t>
      </w:r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нашей школы организовано обучение в течение 3х недель. Так же продолжается работа с </w:t>
      </w:r>
      <w:proofErr w:type="spellStart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ЗабИЖТ</w:t>
      </w:r>
      <w:proofErr w:type="spellEnd"/>
      <w:r w:rsidRPr="0068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профильной школы по математике и физике.</w:t>
      </w:r>
    </w:p>
    <w:p w:rsidR="0068591C" w:rsidRPr="0068591C" w:rsidRDefault="0068591C" w:rsidP="00685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1C">
        <w:rPr>
          <w:rFonts w:ascii="Times New Roman" w:hAnsi="Times New Roman" w:cs="Times New Roman"/>
          <w:sz w:val="24"/>
          <w:szCs w:val="24"/>
        </w:rPr>
        <w:t>3. Межмуниципальная площадка окружного ресурсного центра. С 2021 года являемся межмуниципальной площадкой для проведения конкурса по робототехнике «</w:t>
      </w:r>
      <w:proofErr w:type="spellStart"/>
      <w:r w:rsidRPr="0068591C">
        <w:rPr>
          <w:rFonts w:ascii="Times New Roman" w:hAnsi="Times New Roman" w:cs="Times New Roman"/>
          <w:sz w:val="24"/>
          <w:szCs w:val="24"/>
        </w:rPr>
        <w:t>Эрын</w:t>
      </w:r>
      <w:proofErr w:type="spellEnd"/>
      <w:r w:rsidRPr="00685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1C">
        <w:rPr>
          <w:rFonts w:ascii="Times New Roman" w:hAnsi="Times New Roman" w:cs="Times New Roman"/>
          <w:sz w:val="24"/>
          <w:szCs w:val="24"/>
        </w:rPr>
        <w:t>гурбан</w:t>
      </w:r>
      <w:proofErr w:type="spellEnd"/>
      <w:r w:rsidRPr="00685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1C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Pr="0068591C">
        <w:rPr>
          <w:rFonts w:ascii="Times New Roman" w:hAnsi="Times New Roman" w:cs="Times New Roman"/>
          <w:sz w:val="24"/>
          <w:szCs w:val="24"/>
        </w:rPr>
        <w:t>» проводимого в рамках Фестиваля бурятского языка. Принимают участие порядка 50 участников из п. Могойтуй, Могойтуйского, Агинского и Дульдургинского районов, ребята представляют роботов в четырех направлениях: творческая номинация «</w:t>
      </w:r>
      <w:proofErr w:type="spellStart"/>
      <w:r w:rsidRPr="0068591C">
        <w:rPr>
          <w:rFonts w:ascii="Times New Roman" w:hAnsi="Times New Roman" w:cs="Times New Roman"/>
          <w:sz w:val="24"/>
          <w:szCs w:val="24"/>
        </w:rPr>
        <w:t>робо</w:t>
      </w:r>
      <w:proofErr w:type="spellEnd"/>
      <w:r w:rsidRPr="0068591C">
        <w:rPr>
          <w:rFonts w:ascii="Times New Roman" w:hAnsi="Times New Roman" w:cs="Times New Roman"/>
          <w:sz w:val="24"/>
          <w:szCs w:val="24"/>
        </w:rPr>
        <w:t>-ехор» и «умная ферма», робот – борец, робот – стрелок, робот – скакун. Победители и призеры награждаются грамота, ценными призами, а учителя благодарственными письмами.</w:t>
      </w:r>
    </w:p>
    <w:p w:rsidR="0068591C" w:rsidRPr="0068591C" w:rsidRDefault="0068591C" w:rsidP="006859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8591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Таким образом, вся деятельность школы направлена на создание условий для развития личности ребенка и обеспечения дальнейшего развития, функционирования образовательного учреждения, повышения эффективности использования накопленного потенциала, придания дальнейшего импульса развития всех составляющих образовательного процесса и обеспечения качества и доступности образовательных услуг на уровне современных требований.</w:t>
      </w:r>
    </w:p>
    <w:p w:rsidR="00F24ED1" w:rsidRDefault="00F24ED1" w:rsidP="00D0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159" w:rsidRPr="0037163E" w:rsidRDefault="00D01159" w:rsidP="00D0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кафедрами.</w:t>
      </w:r>
    </w:p>
    <w:p w:rsidR="00D01159" w:rsidRPr="0037163E" w:rsidRDefault="00D01159" w:rsidP="00D0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функционируют 4 кафедры (гуманитарного цикла, естественно-математического цикла, эстетического цикла и спорта, начальных классов). Все имеют утвержденный план работы, проведение открытых уроков и внеклассных мероприятий, семинаров и творческих отчётов. Каждая кафедра внутри своей кафедры проводит отчеты по темам самообразования, ОЭР. Также активно вовлекаются в творческие временные группы по разработке инновационных проектов</w:t>
      </w:r>
    </w:p>
    <w:p w:rsidR="00D01159" w:rsidRPr="0037163E" w:rsidRDefault="00D01159" w:rsidP="00D0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молодыми специалистами.</w:t>
      </w:r>
    </w:p>
    <w:p w:rsidR="00D01159" w:rsidRPr="0037163E" w:rsidRDefault="00D01159" w:rsidP="00D0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молодыми специалистами в школе выстраивается в соответствии с </w:t>
      </w:r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наставничества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Всего в этом году молодых педагога насчитывается трое: </w:t>
      </w:r>
      <w:proofErr w:type="spellStart"/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Санжиева</w:t>
      </w:r>
      <w:proofErr w:type="spellEnd"/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Т.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63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Чойбсонова</w:t>
      </w:r>
      <w:proofErr w:type="spellEnd"/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Г-Х.В. учитель начальных классов, </w:t>
      </w:r>
      <w:proofErr w:type="spellStart"/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Дамбаева</w:t>
      </w:r>
      <w:proofErr w:type="spellEnd"/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</w:t>
      </w:r>
      <w:r w:rsidR="0037163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Дамдинова</w:t>
      </w:r>
      <w:proofErr w:type="spellEnd"/>
      <w:r w:rsidR="00F2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Д. учитель математики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целью оказания помощи в освоении и внедрении современных технологий проводились консультации и беседы, посещались уроки молодых специалистов. Особое внимание в работе с молодыми специалистами уделялось их индивидуальным запросам. Все это способствовало повышению профессионализма учителя, овладению методами развивающего обучения и различными приемами работы по формированию учебных умений и навыков, самооценки и </w:t>
      </w:r>
      <w:proofErr w:type="spellStart"/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37163E"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159" w:rsidRPr="0037163E" w:rsidRDefault="00D01159" w:rsidP="00D0115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159" w:rsidRPr="0037163E" w:rsidRDefault="00D01159" w:rsidP="00D011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D01159" w:rsidRPr="0037163E" w:rsidRDefault="00D01159" w:rsidP="00D01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1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на 202</w:t>
      </w:r>
      <w:r w:rsidR="00F24E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371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="0037163E" w:rsidRPr="00371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</w:t>
      </w:r>
      <w:r w:rsidR="00F24E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37163E" w:rsidRPr="00371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</w:t>
      </w:r>
      <w:r w:rsidRPr="00371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год:</w:t>
      </w:r>
    </w:p>
    <w:p w:rsidR="00D01159" w:rsidRPr="0037163E" w:rsidRDefault="00D01159" w:rsidP="00D0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педагогического мастерства у учителя.</w:t>
      </w:r>
    </w:p>
    <w:p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внедрение новых форм и эффективных методик развития творческих способностей и опыта научного творчества.</w:t>
      </w:r>
    </w:p>
    <w:p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и обогащенной образовательной среды для развития интеллекта, исследовательских навыков, творческих способностей и личностного роста одарённых детей.</w:t>
      </w:r>
    </w:p>
    <w:p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 для участия одарённых и способных школьников в конференциях, творческих конкурсах, выставках, олимпиадах разных уровней.</w:t>
      </w:r>
    </w:p>
    <w:p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учителей школы в конкурсы, НПК разных уровней для обобщения опыта своей работы.</w:t>
      </w:r>
    </w:p>
    <w:p w:rsidR="00D01159" w:rsidRPr="0037163E" w:rsidRDefault="00D01159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инженерно-технического направления школы.</w:t>
      </w:r>
    </w:p>
    <w:p w:rsidR="0037163E" w:rsidRPr="0037163E" w:rsidRDefault="0037163E" w:rsidP="00D011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федеральных, региональных грантах.</w:t>
      </w:r>
    </w:p>
    <w:p w:rsidR="00D8633E" w:rsidRPr="0037163E" w:rsidRDefault="0037163E" w:rsidP="00371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федеральную инновационную площадку.</w:t>
      </w:r>
    </w:p>
    <w:sectPr w:rsidR="00D8633E" w:rsidRPr="0037163E" w:rsidSect="0037163E">
      <w:pgSz w:w="11906" w:h="16838"/>
      <w:pgMar w:top="113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E6A"/>
    <w:multiLevelType w:val="multilevel"/>
    <w:tmpl w:val="9F1A550E"/>
    <w:lvl w:ilvl="0">
      <w:start w:val="1"/>
      <w:numFmt w:val="decimalZero"/>
      <w:lvlText w:val="%1."/>
      <w:lvlJc w:val="left"/>
      <w:pPr>
        <w:ind w:left="600" w:hanging="600"/>
      </w:pPr>
    </w:lvl>
    <w:lvl w:ilvl="1">
      <w:start w:val="1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47925DC"/>
    <w:multiLevelType w:val="multilevel"/>
    <w:tmpl w:val="336AEA08"/>
    <w:lvl w:ilvl="0">
      <w:start w:val="1"/>
      <w:numFmt w:val="decimalZero"/>
      <w:lvlText w:val="%1."/>
      <w:lvlJc w:val="left"/>
      <w:pPr>
        <w:ind w:left="600" w:hanging="600"/>
      </w:pPr>
    </w:lvl>
    <w:lvl w:ilvl="1">
      <w:start w:val="1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4A03E88"/>
    <w:multiLevelType w:val="hybridMultilevel"/>
    <w:tmpl w:val="2368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6FF0"/>
    <w:multiLevelType w:val="hybridMultilevel"/>
    <w:tmpl w:val="40929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20437"/>
    <w:multiLevelType w:val="multilevel"/>
    <w:tmpl w:val="D6F2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AE0F86"/>
    <w:multiLevelType w:val="hybridMultilevel"/>
    <w:tmpl w:val="C3DEC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6632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941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96066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3131990">
    <w:abstractNumId w:val="3"/>
  </w:num>
  <w:num w:numId="4" w16cid:durableId="86849486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3843280">
    <w:abstractNumId w:val="0"/>
  </w:num>
  <w:num w:numId="6" w16cid:durableId="80227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977578">
    <w:abstractNumId w:val="1"/>
  </w:num>
  <w:num w:numId="8" w16cid:durableId="473329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59"/>
    <w:rsid w:val="00037906"/>
    <w:rsid w:val="000B3C0F"/>
    <w:rsid w:val="000C21CE"/>
    <w:rsid w:val="00153DAC"/>
    <w:rsid w:val="0022379D"/>
    <w:rsid w:val="003262E5"/>
    <w:rsid w:val="00327044"/>
    <w:rsid w:val="003474D2"/>
    <w:rsid w:val="003542A7"/>
    <w:rsid w:val="0037163E"/>
    <w:rsid w:val="003A30BC"/>
    <w:rsid w:val="003A5C24"/>
    <w:rsid w:val="00434ED5"/>
    <w:rsid w:val="0047402D"/>
    <w:rsid w:val="004D04D5"/>
    <w:rsid w:val="00556593"/>
    <w:rsid w:val="0068591C"/>
    <w:rsid w:val="006A1BC8"/>
    <w:rsid w:val="007926C5"/>
    <w:rsid w:val="007C1719"/>
    <w:rsid w:val="00827987"/>
    <w:rsid w:val="008D45E7"/>
    <w:rsid w:val="00A030C9"/>
    <w:rsid w:val="00A60816"/>
    <w:rsid w:val="00A67795"/>
    <w:rsid w:val="00AD004E"/>
    <w:rsid w:val="00B26BA0"/>
    <w:rsid w:val="00B5107E"/>
    <w:rsid w:val="00D01159"/>
    <w:rsid w:val="00D8633E"/>
    <w:rsid w:val="00DB62C6"/>
    <w:rsid w:val="00DE04DF"/>
    <w:rsid w:val="00EE074F"/>
    <w:rsid w:val="00F24BE0"/>
    <w:rsid w:val="00F2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359AD-32AA-4926-BE82-4BD1C2D5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1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7906"/>
    <w:pPr>
      <w:widowControl w:val="0"/>
      <w:autoSpaceDE w:val="0"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03790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0379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926C5"/>
  </w:style>
  <w:style w:type="character" w:styleId="a5">
    <w:name w:val="Hyperlink"/>
    <w:uiPriority w:val="99"/>
    <w:unhideWhenUsed/>
    <w:rsid w:val="007926C5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26C5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B26BA0"/>
  </w:style>
  <w:style w:type="character" w:styleId="a8">
    <w:name w:val="Unresolved Mention"/>
    <w:basedOn w:val="a0"/>
    <w:uiPriority w:val="99"/>
    <w:semiHidden/>
    <w:unhideWhenUsed/>
    <w:rsid w:val="00B26BA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2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6BA0"/>
  </w:style>
  <w:style w:type="paragraph" w:styleId="ab">
    <w:name w:val="footer"/>
    <w:basedOn w:val="a"/>
    <w:link w:val="ac"/>
    <w:uiPriority w:val="99"/>
    <w:unhideWhenUsed/>
    <w:rsid w:val="00B2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457D5-4373-4ADC-8E28-7C338C5A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</cp:lastModifiedBy>
  <cp:revision>17</cp:revision>
  <cp:lastPrinted>2023-06-20T04:45:00Z</cp:lastPrinted>
  <dcterms:created xsi:type="dcterms:W3CDTF">2021-06-16T05:50:00Z</dcterms:created>
  <dcterms:modified xsi:type="dcterms:W3CDTF">2023-06-20T04:45:00Z</dcterms:modified>
</cp:coreProperties>
</file>