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1B" w:rsidRPr="008F7F1B" w:rsidRDefault="008F7F1B" w:rsidP="00361D8C">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8F7F1B">
        <w:rPr>
          <w:rFonts w:ascii="Times New Roman" w:eastAsia="Times New Roman" w:hAnsi="Times New Roman" w:cs="Times New Roman"/>
          <w:bCs/>
          <w:sz w:val="24"/>
          <w:szCs w:val="24"/>
          <w:lang w:eastAsia="ru-RU"/>
        </w:rPr>
        <w:t>МОУ «</w:t>
      </w:r>
      <w:proofErr w:type="spellStart"/>
      <w:r w:rsidRPr="008F7F1B">
        <w:rPr>
          <w:rFonts w:ascii="Times New Roman" w:eastAsia="Times New Roman" w:hAnsi="Times New Roman" w:cs="Times New Roman"/>
          <w:bCs/>
          <w:sz w:val="24"/>
          <w:szCs w:val="24"/>
          <w:lang w:eastAsia="ru-RU"/>
        </w:rPr>
        <w:t>Могойтуйская</w:t>
      </w:r>
      <w:proofErr w:type="spellEnd"/>
      <w:r w:rsidRPr="008F7F1B">
        <w:rPr>
          <w:rFonts w:ascii="Times New Roman" w:eastAsia="Times New Roman" w:hAnsi="Times New Roman" w:cs="Times New Roman"/>
          <w:bCs/>
          <w:sz w:val="24"/>
          <w:szCs w:val="24"/>
          <w:lang w:eastAsia="ru-RU"/>
        </w:rPr>
        <w:t xml:space="preserve"> средн</w:t>
      </w:r>
      <w:r>
        <w:rPr>
          <w:rFonts w:ascii="Times New Roman" w:eastAsia="Times New Roman" w:hAnsi="Times New Roman" w:cs="Times New Roman"/>
          <w:bCs/>
          <w:sz w:val="24"/>
          <w:szCs w:val="24"/>
          <w:lang w:eastAsia="ru-RU"/>
        </w:rPr>
        <w:t xml:space="preserve">яя общеобразовательная школа №1 </w:t>
      </w:r>
      <w:bookmarkStart w:id="0" w:name="_GoBack"/>
      <w:bookmarkEnd w:id="0"/>
      <w:r w:rsidRPr="008F7F1B">
        <w:rPr>
          <w:rFonts w:ascii="Times New Roman" w:eastAsia="Times New Roman" w:hAnsi="Times New Roman" w:cs="Times New Roman"/>
          <w:bCs/>
          <w:sz w:val="24"/>
          <w:szCs w:val="24"/>
          <w:lang w:eastAsia="ru-RU"/>
        </w:rPr>
        <w:t xml:space="preserve">имени В.Р. </w:t>
      </w:r>
      <w:proofErr w:type="spellStart"/>
      <w:r w:rsidRPr="008F7F1B">
        <w:rPr>
          <w:rFonts w:ascii="Times New Roman" w:eastAsia="Times New Roman" w:hAnsi="Times New Roman" w:cs="Times New Roman"/>
          <w:bCs/>
          <w:sz w:val="24"/>
          <w:szCs w:val="24"/>
          <w:lang w:eastAsia="ru-RU"/>
        </w:rPr>
        <w:t>Гласко</w:t>
      </w:r>
      <w:proofErr w:type="spellEnd"/>
      <w:r w:rsidRPr="008F7F1B">
        <w:rPr>
          <w:rFonts w:ascii="Times New Roman" w:eastAsia="Times New Roman" w:hAnsi="Times New Roman" w:cs="Times New Roman"/>
          <w:bCs/>
          <w:sz w:val="24"/>
          <w:szCs w:val="24"/>
          <w:lang w:eastAsia="ru-RU"/>
        </w:rPr>
        <w:t>»</w:t>
      </w:r>
    </w:p>
    <w:p w:rsidR="00361D8C" w:rsidRPr="00361D8C" w:rsidRDefault="00361D8C" w:rsidP="00361D8C">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sz w:val="96"/>
          <w:szCs w:val="96"/>
          <w:lang w:eastAsia="ru-RU"/>
        </w:rPr>
        <w:t xml:space="preserve">Ребенок идет </w:t>
      </w:r>
      <w:r>
        <w:rPr>
          <w:rFonts w:ascii="Times New Roman" w:eastAsia="Times New Roman" w:hAnsi="Times New Roman" w:cs="Times New Roman"/>
          <w:b/>
          <w:bCs/>
          <w:sz w:val="96"/>
          <w:szCs w:val="96"/>
          <w:lang w:eastAsia="ru-RU"/>
        </w:rPr>
        <w:t xml:space="preserve">              </w:t>
      </w:r>
      <w:r w:rsidRPr="00361D8C">
        <w:rPr>
          <w:rFonts w:ascii="Times New Roman" w:eastAsia="Times New Roman" w:hAnsi="Times New Roman" w:cs="Times New Roman"/>
          <w:b/>
          <w:bCs/>
          <w:sz w:val="96"/>
          <w:szCs w:val="96"/>
          <w:lang w:eastAsia="ru-RU"/>
        </w:rPr>
        <w:t>в первый класс</w:t>
      </w:r>
      <w:r w:rsidRPr="00361D8C">
        <w:rPr>
          <w:rFonts w:ascii="Times New Roman" w:eastAsia="Times New Roman" w:hAnsi="Times New Roman" w:cs="Times New Roman"/>
          <w:sz w:val="96"/>
          <w:szCs w:val="96"/>
          <w:lang w:eastAsia="ru-RU"/>
        </w:rPr>
        <w:br/>
      </w:r>
      <w:r w:rsidRPr="00361D8C">
        <w:rPr>
          <w:rFonts w:ascii="Times New Roman" w:eastAsia="Times New Roman" w:hAnsi="Times New Roman" w:cs="Times New Roman"/>
          <w:b/>
          <w:bCs/>
          <w:i/>
          <w:iCs/>
          <w:sz w:val="36"/>
          <w:szCs w:val="36"/>
          <w:lang w:eastAsia="ru-RU"/>
        </w:rPr>
        <w:t>(советы школьного  психолога)</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Совет первый: самое главное, что вы</w:t>
      </w:r>
      <w:r>
        <w:rPr>
          <w:rFonts w:ascii="Times New Roman" w:eastAsia="Times New Roman" w:hAnsi="Times New Roman" w:cs="Times New Roman"/>
          <w:b/>
          <w:bCs/>
          <w:i/>
          <w:iCs/>
          <w:sz w:val="36"/>
          <w:szCs w:val="36"/>
          <w:lang w:eastAsia="ru-RU"/>
        </w:rPr>
        <w:t xml:space="preserve"> можете подарить своему ребенку</w:t>
      </w:r>
      <w:r w:rsidRPr="00361D8C">
        <w:rPr>
          <w:rFonts w:ascii="Times New Roman" w:eastAsia="Times New Roman" w:hAnsi="Times New Roman" w:cs="Times New Roman"/>
          <w:b/>
          <w:bCs/>
          <w:i/>
          <w:iCs/>
          <w:sz w:val="36"/>
          <w:szCs w:val="36"/>
          <w:lang w:eastAsia="ru-RU"/>
        </w:rPr>
        <w:t xml:space="preserve"> - это ваше внимание.</w:t>
      </w:r>
      <w:r w:rsidRPr="00361D8C">
        <w:rPr>
          <w:rFonts w:ascii="Times New Roman" w:eastAsia="Times New Roman" w:hAnsi="Times New Roman" w:cs="Times New Roman"/>
          <w:sz w:val="36"/>
          <w:szCs w:val="36"/>
          <w:lang w:eastAsia="ru-RU"/>
        </w:rPr>
        <w:br/>
        <w:t>Выслушивайте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событием за весь день! Если ребенок увидит ваш интерес к его делам и заботам, он обязательно почувствует вашу поддержку. Слушая его внимательно, вы сможете понять, в чем малышу нужна ваша помощь, о чем следует поговорить с учительницей, что реально происходит с ребенком после того, как вы прощаетесь с ним у дверей школы.</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Совет второй: ваше положительное отношение к школе и учителям упростит ребенку период адаптации.</w:t>
      </w:r>
      <w:r w:rsidRPr="00361D8C">
        <w:rPr>
          <w:rFonts w:ascii="Times New Roman" w:eastAsia="Times New Roman" w:hAnsi="Times New Roman" w:cs="Times New Roman"/>
          <w:sz w:val="36"/>
          <w:szCs w:val="36"/>
          <w:lang w:eastAsia="ru-RU"/>
        </w:rPr>
        <w:br/>
        <w:t xml:space="preserve">Спросите любого знакомого первоклассника, какая </w:t>
      </w:r>
      <w:r>
        <w:rPr>
          <w:rFonts w:ascii="Times New Roman" w:eastAsia="Times New Roman" w:hAnsi="Times New Roman" w:cs="Times New Roman"/>
          <w:sz w:val="36"/>
          <w:szCs w:val="36"/>
          <w:lang w:eastAsia="ru-RU"/>
        </w:rPr>
        <w:t xml:space="preserve">у </w:t>
      </w:r>
      <w:r w:rsidRPr="00361D8C">
        <w:rPr>
          <w:rFonts w:ascii="Times New Roman" w:eastAsia="Times New Roman" w:hAnsi="Times New Roman" w:cs="Times New Roman"/>
          <w:sz w:val="36"/>
          <w:szCs w:val="36"/>
          <w:lang w:eastAsia="ru-RU"/>
        </w:rPr>
        <w:t>него учительница. В ответ вы скорее всего услышите, что она самая лучшая, самая красивая, самая добрая, самая</w:t>
      </w:r>
      <w:proofErr w:type="gramStart"/>
      <w:r w:rsidRPr="00361D8C">
        <w:rPr>
          <w:rFonts w:ascii="Times New Roman" w:eastAsia="Times New Roman" w:hAnsi="Times New Roman" w:cs="Times New Roman"/>
          <w:sz w:val="36"/>
          <w:szCs w:val="36"/>
          <w:lang w:eastAsia="ru-RU"/>
        </w:rPr>
        <w:t>… Д</w:t>
      </w:r>
      <w:proofErr w:type="gramEnd"/>
      <w:r w:rsidRPr="00361D8C">
        <w:rPr>
          <w:rFonts w:ascii="Times New Roman" w:eastAsia="Times New Roman" w:hAnsi="Times New Roman" w:cs="Times New Roman"/>
          <w:sz w:val="36"/>
          <w:szCs w:val="36"/>
          <w:lang w:eastAsia="ru-RU"/>
        </w:rPr>
        <w:t>ля первоклассника учительница становится одним из самых главных взрослых в жизни. В первые месяцы в школе учительница затмевает и маму, и папу. Мудрым поступком будет поддержать эту "влюбленность" ребенка и не ревновать. Сотрудничайте с родителями вашего ребенка, предлагайте помощь, проявляйте активность. В классе с активными родителями, как подмечено, теснее и лучше отношения между детьми, интереснее жизнь, больше праздников и походов.</w:t>
      </w:r>
      <w:r w:rsidRPr="00361D8C">
        <w:rPr>
          <w:rFonts w:ascii="Times New Roman" w:eastAsia="Times New Roman" w:hAnsi="Times New Roman" w:cs="Times New Roman"/>
          <w:sz w:val="36"/>
          <w:szCs w:val="36"/>
          <w:lang w:eastAsia="ru-RU"/>
        </w:rPr>
        <w:br/>
      </w:r>
      <w:r w:rsidRPr="00361D8C">
        <w:rPr>
          <w:rFonts w:ascii="Times New Roman" w:eastAsia="Times New Roman" w:hAnsi="Times New Roman" w:cs="Times New Roman"/>
          <w:sz w:val="36"/>
          <w:szCs w:val="36"/>
          <w:lang w:eastAsia="ru-RU"/>
        </w:rPr>
        <w:lastRenderedPageBreak/>
        <w:t>Даже если лично у вас, как родителей, есть какие-то вопросы к учителям, вам кажется, что что-то нужно делать по-другому, все трения должны остаться между взрослыми. Иначе ребенок будет вынужден разрываться между любовью к родителям и авторитетом учителя. Очень вредны негативные или неуважительные высказывания о школе и учителя "в семейном кругу", это значительно усложнит ребенку адаптационный период, подорвет спокойствие ребенка и уверенность в заботе и согласии между важными для него взрослыми людьми.</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Совет третий: ваше спокойное отношение к школьным заботам и школьной жизни очень поможет ребенку.</w:t>
      </w:r>
      <w:r w:rsidRPr="00361D8C">
        <w:rPr>
          <w:rFonts w:ascii="Times New Roman" w:eastAsia="Times New Roman" w:hAnsi="Times New Roman" w:cs="Times New Roman"/>
          <w:sz w:val="36"/>
          <w:szCs w:val="36"/>
          <w:lang w:eastAsia="ru-RU"/>
        </w:rPr>
        <w:br/>
        <w:t>Видя родителей спокойными и уверенными, ребенок почувствует, что бояться школы просто не нужно.</w:t>
      </w:r>
      <w:r w:rsidRPr="00361D8C">
        <w:rPr>
          <w:rFonts w:ascii="Times New Roman" w:eastAsia="Times New Roman" w:hAnsi="Times New Roman" w:cs="Times New Roman"/>
          <w:sz w:val="36"/>
          <w:szCs w:val="36"/>
          <w:lang w:eastAsia="ru-RU"/>
        </w:rPr>
        <w:br/>
        <w:t>Одна бабушка плакала, собирая внука с утра в школу. Она гладила его по голове, бегала между портфелем и одеждой внука и причитала: "Куда же мы тебя отпускаем! Тебя же там целый день кормить не будут! Как же ты там один без меня будешь!". И так каждое утро в течение месяца. Встречали мальчика из школы так, как будто он только что вернулся живым с войны.</w:t>
      </w:r>
      <w:r w:rsidRPr="00361D8C">
        <w:rPr>
          <w:rFonts w:ascii="Times New Roman" w:eastAsia="Times New Roman" w:hAnsi="Times New Roman" w:cs="Times New Roman"/>
          <w:sz w:val="36"/>
          <w:szCs w:val="36"/>
          <w:lang w:eastAsia="ru-RU"/>
        </w:rPr>
        <w:br/>
        <w:t>Родители мальчика заметили, что ребенок начал "бояться школы". Пришли за разъяснениями к директору. Та, поговорив, попыталась понять, чем так обижают мальчика в классе. Оказалось, что нет, не обижают. Всячески стараются поддержать. Наконец, из разговоров с ребенком, узнали о домашних "ритуалах прощания". Узнали и поняли, почему мальчик "боится учиться". А как же не бояться, если любимая бабушка провожает в класс, как на лютую смерть. Основную работу провели с бабушкой. Ее пригласили на целый день школьных занятий, она присутствовала на всех уроках, завтракала вместе со всем классом, зашла в школьную раздевалку, медицинский кабинет, спортивный зал</w:t>
      </w:r>
      <w:proofErr w:type="gramStart"/>
      <w:r w:rsidRPr="00361D8C">
        <w:rPr>
          <w:rFonts w:ascii="Times New Roman" w:eastAsia="Times New Roman" w:hAnsi="Times New Roman" w:cs="Times New Roman"/>
          <w:sz w:val="36"/>
          <w:szCs w:val="36"/>
          <w:lang w:eastAsia="ru-RU"/>
        </w:rPr>
        <w:t>… К</w:t>
      </w:r>
      <w:proofErr w:type="gramEnd"/>
      <w:r w:rsidRPr="00361D8C">
        <w:rPr>
          <w:rFonts w:ascii="Times New Roman" w:eastAsia="Times New Roman" w:hAnsi="Times New Roman" w:cs="Times New Roman"/>
          <w:sz w:val="36"/>
          <w:szCs w:val="36"/>
          <w:lang w:eastAsia="ru-RU"/>
        </w:rPr>
        <w:t xml:space="preserve">стати, гордость мальчика не была уязвлена </w:t>
      </w:r>
      <w:r w:rsidRPr="00361D8C">
        <w:rPr>
          <w:rFonts w:ascii="Times New Roman" w:eastAsia="Times New Roman" w:hAnsi="Times New Roman" w:cs="Times New Roman"/>
          <w:sz w:val="36"/>
          <w:szCs w:val="36"/>
          <w:lang w:eastAsia="ru-RU"/>
        </w:rPr>
        <w:lastRenderedPageBreak/>
        <w:t>присутствием в классе бабушки. Ему пообещали, что он расскажет одноклассникам, что это его бабушка, только если захочет сам. После этого дня бабушка поняла, что внук растет и теперь школа ему по плечу. Очень быстро прошли страхи и у самого ребенка.</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Совет четвертый: помогите ребенку установить отношения со сверстниками и чувствовать себя уверенно.</w:t>
      </w:r>
      <w:r w:rsidRPr="00361D8C">
        <w:rPr>
          <w:rFonts w:ascii="Times New Roman" w:eastAsia="Times New Roman" w:hAnsi="Times New Roman" w:cs="Times New Roman"/>
          <w:sz w:val="36"/>
          <w:szCs w:val="36"/>
          <w:lang w:eastAsia="ru-RU"/>
        </w:rPr>
        <w:br/>
        <w:t>Особенно ваша помощь понадобится, если ребенок не ходил до школы в детский сад. В этом случае он не привык к тому, что внимание взрослых распределяется сразу между несколькими детьми. Хвалите ребенка за общительность, радуйтесь вслух его новым школьным знакомствам. Поговорите с ним о правилах общения со своими ровесниками, помогите стать вашему ребенку интересным другим. Учите его новым играм, чтобы он мог показать их друзьям. Пригласите одноклассника вашего ребенка к вам домой – простое чаепитие, а маленький хозяин научится принимать гостей.</w:t>
      </w:r>
      <w:r w:rsidRPr="00361D8C">
        <w:rPr>
          <w:rFonts w:ascii="Times New Roman" w:eastAsia="Times New Roman" w:hAnsi="Times New Roman" w:cs="Times New Roman"/>
          <w:sz w:val="36"/>
          <w:szCs w:val="36"/>
          <w:lang w:eastAsia="ru-RU"/>
        </w:rPr>
        <w:br/>
        <w:t>Не стоит "подкупать" внимание школьных товарищей вашего ребенка дорогими игрушками и одеждой. Так ваш ребенок не научится быть нужным другим сам по себе. Ваш сын или дочь может столкнуться с завистью и неодобрением одноклассников.</w:t>
      </w:r>
      <w:r w:rsidRPr="00361D8C">
        <w:rPr>
          <w:rFonts w:ascii="Times New Roman" w:eastAsia="Times New Roman" w:hAnsi="Times New Roman" w:cs="Times New Roman"/>
          <w:sz w:val="36"/>
          <w:szCs w:val="36"/>
          <w:lang w:eastAsia="ru-RU"/>
        </w:rPr>
        <w:br/>
        <w:t xml:space="preserve">Не стоит впадать и в другую крайность. Семилетней девочке важно быть красивой не меньше, чем ее маме. Мальчик может на-настоящему страдать, сравнивая себя с другими, если он не в лучшую сторону будет отличаться от всех ребятишек. Даже если вы не можете часто покупать вашему ребенку новую одежду, в ваших силах позаботиться об аккуратном виде детских нарядов. Пусть "бывалый" джемпер старшего брата </w:t>
      </w:r>
      <w:proofErr w:type="gramStart"/>
      <w:r w:rsidRPr="00361D8C">
        <w:rPr>
          <w:rFonts w:ascii="Times New Roman" w:eastAsia="Times New Roman" w:hAnsi="Times New Roman" w:cs="Times New Roman"/>
          <w:sz w:val="36"/>
          <w:szCs w:val="36"/>
          <w:lang w:eastAsia="ru-RU"/>
        </w:rPr>
        <w:t>прохудился</w:t>
      </w:r>
      <w:proofErr w:type="gramEnd"/>
      <w:r w:rsidRPr="00361D8C">
        <w:rPr>
          <w:rFonts w:ascii="Times New Roman" w:eastAsia="Times New Roman" w:hAnsi="Times New Roman" w:cs="Times New Roman"/>
          <w:sz w:val="36"/>
          <w:szCs w:val="36"/>
          <w:lang w:eastAsia="ru-RU"/>
        </w:rPr>
        <w:t xml:space="preserve"> на видном месте. Нашейте на дырку яркий лоскут ткани, модный кармашек – и вашему сыну этот джемпер понравится. Пусть неновая </w:t>
      </w:r>
      <w:r w:rsidRPr="00361D8C">
        <w:rPr>
          <w:rFonts w:ascii="Times New Roman" w:eastAsia="Times New Roman" w:hAnsi="Times New Roman" w:cs="Times New Roman"/>
          <w:sz w:val="36"/>
          <w:szCs w:val="36"/>
          <w:lang w:eastAsia="ru-RU"/>
        </w:rPr>
        <w:lastRenderedPageBreak/>
        <w:t xml:space="preserve">юбочка будет укорочена так, как нравится вашей дочке. Пусть хвостики будут модными, а </w:t>
      </w:r>
      <w:proofErr w:type="spellStart"/>
      <w:r w:rsidRPr="00361D8C">
        <w:rPr>
          <w:rFonts w:ascii="Times New Roman" w:eastAsia="Times New Roman" w:hAnsi="Times New Roman" w:cs="Times New Roman"/>
          <w:sz w:val="36"/>
          <w:szCs w:val="36"/>
          <w:lang w:eastAsia="ru-RU"/>
        </w:rPr>
        <w:t>резиночки</w:t>
      </w:r>
      <w:proofErr w:type="spellEnd"/>
      <w:r w:rsidRPr="00361D8C">
        <w:rPr>
          <w:rFonts w:ascii="Times New Roman" w:eastAsia="Times New Roman" w:hAnsi="Times New Roman" w:cs="Times New Roman"/>
          <w:sz w:val="36"/>
          <w:szCs w:val="36"/>
          <w:lang w:eastAsia="ru-RU"/>
        </w:rPr>
        <w:t xml:space="preserve"> для волос – яркими. На вашего чистенького, аккуратного, ухоженного ребенка, одетого в симпатичную и удобную одежду, будет приятно смотреть. Уверенный в себе, общительный малыш адаптируется к любой ситуации быстрее и спокойнее.</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i/>
          <w:sz w:val="36"/>
          <w:szCs w:val="36"/>
          <w:lang w:eastAsia="ru-RU"/>
        </w:rPr>
        <w:t>Совет пятый: помогите ребенку привыкнуть к новому режиму жизни.</w:t>
      </w:r>
      <w:r w:rsidRPr="00361D8C">
        <w:rPr>
          <w:rFonts w:ascii="Times New Roman" w:eastAsia="Times New Roman" w:hAnsi="Times New Roman" w:cs="Times New Roman"/>
          <w:b/>
          <w:i/>
          <w:sz w:val="36"/>
          <w:szCs w:val="36"/>
          <w:lang w:eastAsia="ru-RU"/>
        </w:rPr>
        <w:br/>
      </w:r>
      <w:r w:rsidRPr="00361D8C">
        <w:rPr>
          <w:rFonts w:ascii="Times New Roman" w:eastAsia="Times New Roman" w:hAnsi="Times New Roman" w:cs="Times New Roman"/>
          <w:sz w:val="36"/>
          <w:szCs w:val="36"/>
          <w:lang w:eastAsia="ru-RU"/>
        </w:rPr>
        <w:t>Ребенок привыкает к школе не только психологически, но и физически. Многие дети в первом классе впервые сталкиваются с необходимостью вставать в одно и то же время с утра. На протяжении 3-6 часов школьного дня ребенок активно учится. В шесть-семь лет такая нагрузка равна напряженному рабочему дню взрослого человека. С началом школьного обучения резко увеличивается нагрузка на нервную систему, позвоночник, зрение, слух ребенка.</w:t>
      </w:r>
      <w:r w:rsidRPr="00361D8C">
        <w:rPr>
          <w:rFonts w:ascii="Times New Roman" w:eastAsia="Times New Roman" w:hAnsi="Times New Roman" w:cs="Times New Roman"/>
          <w:sz w:val="36"/>
          <w:szCs w:val="36"/>
          <w:lang w:eastAsia="ru-RU"/>
        </w:rPr>
        <w:br/>
        <w:t>Если до этого вы не придерживались режима дня, то постарайтесь мягко ввести его. Ваша сын или дочь нуждается в регулярном, продолжительном сне. Помогите школьнику научиться засыпать в одно и то же время.</w:t>
      </w:r>
      <w:r w:rsidRPr="00361D8C">
        <w:rPr>
          <w:rFonts w:ascii="Times New Roman" w:eastAsia="Times New Roman" w:hAnsi="Times New Roman" w:cs="Times New Roman"/>
          <w:sz w:val="36"/>
          <w:szCs w:val="36"/>
          <w:lang w:eastAsia="ru-RU"/>
        </w:rPr>
        <w:br/>
        <w:t xml:space="preserve">Если есть домашние задания, не заставляйте ребенка сразу садиться за уроки. Ребенку, как и взрослым, после рабочего дня нужен кусочек тишины и отдыха. Это полезно и для самого процесса обучения. Мозг использует время отдыха, чтобы "уложить новые знания на нужные полочки". </w:t>
      </w:r>
      <w:r w:rsidRPr="00361D8C">
        <w:rPr>
          <w:rFonts w:ascii="Times New Roman" w:eastAsia="Times New Roman" w:hAnsi="Times New Roman" w:cs="Times New Roman"/>
          <w:sz w:val="36"/>
          <w:szCs w:val="36"/>
          <w:lang w:eastAsia="ru-RU"/>
        </w:rPr>
        <w:br/>
        <w:t>Позаботьтесь о здоровье вашего ребенка, помните, что в первые месяцы школьного обучения ошибки в режиме дня будут сказываться более серьезно, чем раньше.</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Совет шестой: мудрое отношение родителей к школьным отметкам исключит треть возможных неприятностей ребенка.</w:t>
      </w:r>
      <w:r w:rsidRPr="00361D8C">
        <w:rPr>
          <w:rFonts w:ascii="Times New Roman" w:eastAsia="Times New Roman" w:hAnsi="Times New Roman" w:cs="Times New Roman"/>
          <w:sz w:val="36"/>
          <w:szCs w:val="36"/>
          <w:lang w:eastAsia="ru-RU"/>
        </w:rPr>
        <w:br/>
        <w:t xml:space="preserve">Многие папы и мамы так хотят гордиться своими детьми и так беспокоятся об их отметках, что превращают ребенка в </w:t>
      </w:r>
      <w:r w:rsidRPr="00361D8C">
        <w:rPr>
          <w:rFonts w:ascii="Times New Roman" w:eastAsia="Times New Roman" w:hAnsi="Times New Roman" w:cs="Times New Roman"/>
          <w:sz w:val="36"/>
          <w:szCs w:val="36"/>
          <w:lang w:eastAsia="ru-RU"/>
        </w:rPr>
        <w:lastRenderedPageBreak/>
        <w:t xml:space="preserve">приложение к школьному дневнику. Школьные успехи, безусловно, важны. Но это не вся жизнь вашего ребенка. </w:t>
      </w:r>
      <w:r w:rsidRPr="00361D8C">
        <w:rPr>
          <w:rFonts w:ascii="Times New Roman" w:eastAsia="Times New Roman" w:hAnsi="Times New Roman" w:cs="Times New Roman"/>
          <w:sz w:val="36"/>
          <w:szCs w:val="36"/>
          <w:lang w:eastAsia="ru-RU"/>
        </w:rPr>
        <w:br/>
        <w:t xml:space="preserve">Школьная отметка – показатель знаний ребенка по данной теме данного предмета на данный момент. Никакого отношения к личности ребенка это не имеет. Называя ребенка "троечником", мы словно приковываем его цепями к маленьким цифрам в его дневнике. Называя "отличником" – сводим целую Вселенную под названием "Человек" до </w:t>
      </w:r>
      <w:proofErr w:type="gramStart"/>
      <w:r w:rsidRPr="00361D8C">
        <w:rPr>
          <w:rFonts w:ascii="Times New Roman" w:eastAsia="Times New Roman" w:hAnsi="Times New Roman" w:cs="Times New Roman"/>
          <w:sz w:val="36"/>
          <w:szCs w:val="36"/>
          <w:lang w:eastAsia="ru-RU"/>
        </w:rPr>
        <w:t>одного-единственного</w:t>
      </w:r>
      <w:proofErr w:type="gramEnd"/>
      <w:r w:rsidRPr="00361D8C">
        <w:rPr>
          <w:rFonts w:ascii="Times New Roman" w:eastAsia="Times New Roman" w:hAnsi="Times New Roman" w:cs="Times New Roman"/>
          <w:sz w:val="36"/>
          <w:szCs w:val="36"/>
          <w:lang w:eastAsia="ru-RU"/>
        </w:rPr>
        <w:t xml:space="preserve"> достоинства.</w:t>
      </w:r>
      <w:r w:rsidRPr="00361D8C">
        <w:rPr>
          <w:rFonts w:ascii="Times New Roman" w:eastAsia="Times New Roman" w:hAnsi="Times New Roman" w:cs="Times New Roman"/>
          <w:sz w:val="36"/>
          <w:szCs w:val="36"/>
          <w:lang w:eastAsia="ru-RU"/>
        </w:rPr>
        <w:br/>
        <w:t>Хвалите ребенка за его школьные успехи. Помогайте справиться со сложными заданиями. Только помните, никакое количество "десяток" не может быть важнее счастья вашего ребенка.</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sz w:val="36"/>
          <w:szCs w:val="36"/>
          <w:lang w:eastAsia="ru-RU"/>
        </w:rPr>
        <w:t>Чему необходимо научить ребенка</w:t>
      </w:r>
      <w:proofErr w:type="gramStart"/>
      <w:r w:rsidRPr="00361D8C">
        <w:rPr>
          <w:rFonts w:ascii="Times New Roman" w:eastAsia="Times New Roman" w:hAnsi="Times New Roman" w:cs="Times New Roman"/>
          <w:b/>
          <w:bCs/>
          <w:sz w:val="36"/>
          <w:szCs w:val="36"/>
          <w:lang w:eastAsia="ru-RU"/>
        </w:rPr>
        <w:t xml:space="preserve"> </w:t>
      </w:r>
      <w:r w:rsidRPr="00361D8C">
        <w:rPr>
          <w:rFonts w:ascii="Times New Roman" w:eastAsia="Times New Roman" w:hAnsi="Times New Roman" w:cs="Times New Roman"/>
          <w:sz w:val="36"/>
          <w:szCs w:val="36"/>
          <w:lang w:eastAsia="ru-RU"/>
        </w:rPr>
        <w:br/>
      </w:r>
      <w:r w:rsidRPr="00361D8C">
        <w:rPr>
          <w:rFonts w:ascii="Times New Roman" w:eastAsia="Times New Roman" w:hAnsi="Times New Roman" w:cs="Times New Roman"/>
          <w:b/>
          <w:bCs/>
          <w:i/>
          <w:iCs/>
          <w:sz w:val="36"/>
          <w:szCs w:val="36"/>
          <w:lang w:eastAsia="ru-RU"/>
        </w:rPr>
        <w:t>Л</w:t>
      </w:r>
      <w:proofErr w:type="gramEnd"/>
      <w:r w:rsidRPr="00361D8C">
        <w:rPr>
          <w:rFonts w:ascii="Times New Roman" w:eastAsia="Times New Roman" w:hAnsi="Times New Roman" w:cs="Times New Roman"/>
          <w:b/>
          <w:bCs/>
          <w:i/>
          <w:iCs/>
          <w:sz w:val="36"/>
          <w:szCs w:val="36"/>
          <w:lang w:eastAsia="ru-RU"/>
        </w:rPr>
        <w:t>юбить себя.</w:t>
      </w:r>
      <w:r w:rsidRPr="00361D8C">
        <w:rPr>
          <w:rFonts w:ascii="Times New Roman" w:eastAsia="Times New Roman" w:hAnsi="Times New Roman" w:cs="Times New Roman"/>
          <w:sz w:val="36"/>
          <w:szCs w:val="36"/>
          <w:lang w:eastAsia="ru-RU"/>
        </w:rPr>
        <w:t xml:space="preserve"> 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Интерпретировать поведение.</w:t>
      </w:r>
      <w:r w:rsidRPr="00361D8C">
        <w:rPr>
          <w:rFonts w:ascii="Times New Roman" w:eastAsia="Times New Roman" w:hAnsi="Times New Roman" w:cs="Times New Roman"/>
          <w:sz w:val="36"/>
          <w:szCs w:val="36"/>
          <w:lang w:eastAsia="ru-RU"/>
        </w:rPr>
        <w:t xml:space="preserve">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r w:rsidRPr="00361D8C">
        <w:rPr>
          <w:rFonts w:ascii="Times New Roman" w:eastAsia="Times New Roman" w:hAnsi="Times New Roman" w:cs="Times New Roman"/>
          <w:sz w:val="36"/>
          <w:szCs w:val="36"/>
          <w:lang w:eastAsia="ru-RU"/>
        </w:rPr>
        <w:br/>
      </w:r>
      <w:r w:rsidRPr="00361D8C">
        <w:rPr>
          <w:rFonts w:ascii="Times New Roman" w:eastAsia="Times New Roman" w:hAnsi="Times New Roman" w:cs="Times New Roman"/>
          <w:b/>
          <w:bCs/>
          <w:i/>
          <w:iCs/>
          <w:sz w:val="36"/>
          <w:szCs w:val="36"/>
          <w:lang w:eastAsia="ru-RU"/>
        </w:rPr>
        <w:t>Ребенка надо учить объяснять собственное поведение.</w:t>
      </w:r>
      <w:r w:rsidRPr="00361D8C">
        <w:rPr>
          <w:rFonts w:ascii="Times New Roman" w:eastAsia="Times New Roman" w:hAnsi="Times New Roman" w:cs="Times New Roman"/>
          <w:sz w:val="36"/>
          <w:szCs w:val="36"/>
          <w:lang w:eastAsia="ru-RU"/>
        </w:rPr>
        <w:t xml:space="preserve">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lastRenderedPageBreak/>
        <w:t>Общаться с помощью слов.</w:t>
      </w:r>
      <w:r w:rsidRPr="00361D8C">
        <w:rPr>
          <w:rFonts w:ascii="Times New Roman" w:eastAsia="Times New Roman" w:hAnsi="Times New Roman" w:cs="Times New Roman"/>
          <w:sz w:val="36"/>
          <w:szCs w:val="36"/>
          <w:lang w:eastAsia="ru-RU"/>
        </w:rPr>
        <w:t xml:space="preserve"> 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Не бояться неудач.</w:t>
      </w:r>
      <w:r w:rsidRPr="00361D8C">
        <w:rPr>
          <w:rFonts w:ascii="Times New Roman" w:eastAsia="Times New Roman" w:hAnsi="Times New Roman" w:cs="Times New Roman"/>
          <w:sz w:val="36"/>
          <w:szCs w:val="36"/>
          <w:lang w:eastAsia="ru-RU"/>
        </w:rPr>
        <w:t xml:space="preserve"> 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Понимать различия между мыслями и действиями.</w:t>
      </w:r>
      <w:r w:rsidRPr="00361D8C">
        <w:rPr>
          <w:rFonts w:ascii="Times New Roman" w:eastAsia="Times New Roman" w:hAnsi="Times New Roman" w:cs="Times New Roman"/>
          <w:sz w:val="36"/>
          <w:szCs w:val="36"/>
          <w:lang w:eastAsia="ru-RU"/>
        </w:rPr>
        <w:t xml:space="preserve">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w:t>
      </w:r>
      <w:proofErr w:type="gramStart"/>
      <w:r w:rsidRPr="00361D8C">
        <w:rPr>
          <w:rFonts w:ascii="Times New Roman" w:eastAsia="Times New Roman" w:hAnsi="Times New Roman" w:cs="Times New Roman"/>
          <w:sz w:val="36"/>
          <w:szCs w:val="36"/>
          <w:lang w:eastAsia="ru-RU"/>
        </w:rPr>
        <w:t>проходит</w:t>
      </w:r>
      <w:proofErr w:type="gramEnd"/>
      <w:r w:rsidRPr="00361D8C">
        <w:rPr>
          <w:rFonts w:ascii="Times New Roman" w:eastAsia="Times New Roman" w:hAnsi="Times New Roman" w:cs="Times New Roman"/>
          <w:sz w:val="36"/>
          <w:szCs w:val="36"/>
          <w:lang w:eastAsia="ru-RU"/>
        </w:rPr>
        <w:t xml:space="preserve"> и детское сознание может воспринимать учебную или другую задачу, которую он реализует в действии. Поэтому рекомендуется </w:t>
      </w:r>
      <w:proofErr w:type="gramStart"/>
      <w:r w:rsidRPr="00361D8C">
        <w:rPr>
          <w:rFonts w:ascii="Times New Roman" w:eastAsia="Times New Roman" w:hAnsi="Times New Roman" w:cs="Times New Roman"/>
          <w:sz w:val="36"/>
          <w:szCs w:val="36"/>
          <w:lang w:eastAsia="ru-RU"/>
        </w:rPr>
        <w:t>помогать ребенку отреагировать</w:t>
      </w:r>
      <w:proofErr w:type="gramEnd"/>
      <w:r w:rsidRPr="00361D8C">
        <w:rPr>
          <w:rFonts w:ascii="Times New Roman" w:eastAsia="Times New Roman" w:hAnsi="Times New Roman" w:cs="Times New Roman"/>
          <w:sz w:val="36"/>
          <w:szCs w:val="36"/>
          <w:lang w:eastAsia="ru-RU"/>
        </w:rPr>
        <w:t xml:space="preserve">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Доверять взрослым.</w:t>
      </w:r>
      <w:r w:rsidRPr="00361D8C">
        <w:rPr>
          <w:rFonts w:ascii="Times New Roman" w:eastAsia="Times New Roman" w:hAnsi="Times New Roman" w:cs="Times New Roman"/>
          <w:sz w:val="36"/>
          <w:szCs w:val="36"/>
          <w:lang w:eastAsia="ru-RU"/>
        </w:rPr>
        <w:t xml:space="preserve"> 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w:t>
      </w:r>
      <w:r w:rsidRPr="00361D8C">
        <w:rPr>
          <w:rFonts w:ascii="Times New Roman" w:eastAsia="Times New Roman" w:hAnsi="Times New Roman" w:cs="Times New Roman"/>
          <w:sz w:val="36"/>
          <w:szCs w:val="36"/>
          <w:lang w:eastAsia="ru-RU"/>
        </w:rPr>
        <w:lastRenderedPageBreak/>
        <w:t>всегда говорит правду", "Папа самый сильный и смелый".</w:t>
      </w:r>
      <w:r w:rsidRPr="00361D8C">
        <w:rPr>
          <w:rFonts w:ascii="Times New Roman" w:eastAsia="Times New Roman" w:hAnsi="Times New Roman" w:cs="Times New Roman"/>
          <w:sz w:val="36"/>
          <w:szCs w:val="36"/>
          <w:lang w:eastAsia="ru-RU"/>
        </w:rPr>
        <w:b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Знать, в чем можно полагаться на взрослого.</w:t>
      </w:r>
      <w:r w:rsidRPr="00361D8C">
        <w:rPr>
          <w:rFonts w:ascii="Times New Roman" w:eastAsia="Times New Roman" w:hAnsi="Times New Roman" w:cs="Times New Roman"/>
          <w:sz w:val="36"/>
          <w:szCs w:val="36"/>
          <w:lang w:eastAsia="ru-RU"/>
        </w:rPr>
        <w:t xml:space="preserve"> 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Интересоваться и задавать вопросы.</w:t>
      </w:r>
      <w:r w:rsidRPr="00361D8C">
        <w:rPr>
          <w:rFonts w:ascii="Times New Roman" w:eastAsia="Times New Roman" w:hAnsi="Times New Roman" w:cs="Times New Roman"/>
          <w:sz w:val="36"/>
          <w:szCs w:val="36"/>
          <w:lang w:eastAsia="ru-RU"/>
        </w:rPr>
        <w:t xml:space="preserve"> Все разговоры о подготовке детей к школе, интересе к учению, познавательных способностях окажутся излишни, если мы перестанем интересоваться и реагировать на замечательные вопросы, которые дети задают себе и окружающим: Почему солнце не падает с неба?", "Почему рыба не захлебывается в воде?", "Почему люди стареют?"…</w:t>
      </w:r>
      <w:r w:rsidRPr="00361D8C">
        <w:rPr>
          <w:rFonts w:ascii="Times New Roman" w:eastAsia="Times New Roman" w:hAnsi="Times New Roman" w:cs="Times New Roman"/>
          <w:sz w:val="36"/>
          <w:szCs w:val="36"/>
          <w:lang w:eastAsia="ru-RU"/>
        </w:rPr>
        <w:br/>
        <w:t xml:space="preserve">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361D8C">
        <w:rPr>
          <w:rFonts w:ascii="Times New Roman" w:eastAsia="Times New Roman" w:hAnsi="Times New Roman" w:cs="Times New Roman"/>
          <w:sz w:val="36"/>
          <w:szCs w:val="36"/>
          <w:lang w:eastAsia="ru-RU"/>
        </w:rPr>
        <w:t>учить самих вылавливать</w:t>
      </w:r>
      <w:proofErr w:type="gramEnd"/>
      <w:r w:rsidRPr="00361D8C">
        <w:rPr>
          <w:rFonts w:ascii="Times New Roman" w:eastAsia="Times New Roman" w:hAnsi="Times New Roman" w:cs="Times New Roman"/>
          <w:sz w:val="36"/>
          <w:szCs w:val="36"/>
          <w:lang w:eastAsia="ru-RU"/>
        </w:rPr>
        <w:t xml:space="preserve"> ответы на вопросы, помогать искать и находить их.</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Понимать, что на сложные вопросы нет простых ответов.</w:t>
      </w:r>
      <w:r w:rsidRPr="00361D8C">
        <w:rPr>
          <w:rFonts w:ascii="Times New Roman" w:eastAsia="Times New Roman" w:hAnsi="Times New Roman" w:cs="Times New Roman"/>
          <w:sz w:val="36"/>
          <w:szCs w:val="36"/>
          <w:lang w:eastAsia="ru-RU"/>
        </w:rPr>
        <w:t xml:space="preserve"> 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w:t>
      </w:r>
      <w:r w:rsidRPr="00361D8C">
        <w:rPr>
          <w:rFonts w:ascii="Times New Roman" w:eastAsia="Times New Roman" w:hAnsi="Times New Roman" w:cs="Times New Roman"/>
          <w:sz w:val="36"/>
          <w:szCs w:val="36"/>
          <w:lang w:eastAsia="ru-RU"/>
        </w:rPr>
        <w:lastRenderedPageBreak/>
        <w:t>ответы. Этим мы будем развивать стереоскопическое, глобальное, а не только черно-белое мышление ребенка.</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Думать самому.</w:t>
      </w:r>
      <w:r w:rsidRPr="00361D8C">
        <w:rPr>
          <w:rFonts w:ascii="Times New Roman" w:eastAsia="Times New Roman" w:hAnsi="Times New Roman" w:cs="Times New Roman"/>
          <w:sz w:val="36"/>
          <w:szCs w:val="36"/>
          <w:lang w:eastAsia="ru-RU"/>
        </w:rPr>
        <w:t xml:space="preserve"> 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или станет совершеннолетним. Надо уже сегодня демонстрировать свое уважение к личности ребенка.</w:t>
      </w: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b/>
          <w:bCs/>
          <w:sz w:val="36"/>
          <w:szCs w:val="36"/>
          <w:lang w:eastAsia="ru-RU"/>
        </w:rPr>
      </w:pP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sz w:val="36"/>
          <w:szCs w:val="36"/>
          <w:lang w:eastAsia="ru-RU"/>
        </w:rPr>
        <w:lastRenderedPageBreak/>
        <w:t>"Шпаргалки" для взрослых</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i/>
          <w:iCs/>
          <w:sz w:val="36"/>
          <w:szCs w:val="36"/>
          <w:lang w:eastAsia="ru-RU"/>
        </w:rPr>
        <w:t>Если ребенок тревожен и испытывает страхи</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Принимайте ребенка таким, какой он есть, давая ему возможность измениться.</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Ваш ребенок должен чувствовать стабильность, спокойствие, доброжелательность.</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Насыщайте ребенка позитивными эмоциями: чаще смотрите "добрыми глазами", осуществляйте тактильный контакт в соответствии с возрастом ребенка, оказывайте пристальное внимание ему и его проблемам, слушайте ребенка "активно".</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Относитесь к страхам и тревогам ребенка с пониманием: не смейтесь, не пытайтесь насильно преодолеть страх.</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Запаситесь терпением. Если ничего не помогает, нужно общаться с ребенком так, как если бы он был на несколько лет младше (уровень защиты для ребенка тогда был больше).</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Удалите из окружения ребенка тревожных и истеричных людей.</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Не рассказывайте ребенку страшные истории не только на ночь, но и днем. Не читайте газетную хронику происшествий. Не смотрите страшные кинофильмы.</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Занимайте ребенка какой-либо деятельностью в течение дня. Если ему нечем заняться, он может вновь возвращаться к своим переживаниям.</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Заранее проиграйте с ребенком ситуацию, вызывающую тревогу. Разберите ее во всех подробностях, с трудными моментами, тщательно продумайте и прорепетируйте его собственное поведение.</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Объясните ребенку, что собой представляет пугающий объект, как он устроен, "откуда берется".</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lastRenderedPageBreak/>
        <w:t>Запаситесь терпением, так как мгновенных результатов добиться трудно.</w:t>
      </w:r>
    </w:p>
    <w:p w:rsidR="00361D8C" w:rsidRPr="00361D8C" w:rsidRDefault="00361D8C" w:rsidP="00361D8C">
      <w:pPr>
        <w:numPr>
          <w:ilvl w:val="0"/>
          <w:numId w:val="1"/>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Если страхи у ребенка не проходят и имеют навязчивый характер, прибегните к помощи специалиста.</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sz w:val="36"/>
          <w:szCs w:val="36"/>
          <w:lang w:eastAsia="ru-RU"/>
        </w:rPr>
        <w:t>Если ребенок медлителен…</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Любите и принимайте своего ребенка таким, какой он есть.</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Не торопите его, поощряйте, подбадривайте словом, взглядом, прикосновением.</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Наберитесь терпения. Работа с медлительными детьми очень утомительна и требует умения сдерживаться, не повышать голос.</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Никогда не позволяйте ребенку работать "на время". Временной цейтнот категорически противопоказан медлительному ребенку.</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Всемерно способствуйте развитию уверенности в своих силах. Работайте с ним на "положительном подкреплении": при неудачах – подбодрите, самый ничтожный успех – подчеркните. Всегда создавайте ситуацию успеха.</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Всегда помните о том, что такому ребенку нужно время "на раскачку".</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Используйте приемы опережающего воздействия. Заранее напоминайте, создавайте условия, облегчающие ребенку выполнение задания в более быстром темпе.</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Привлекайте к совместной деятельности. Ребенок, заражаясь общим настроением, стремится согласовать свои действия с действиями других.</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Стремитесь к строгому соблюдению режима дня.</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Вырабатывайте у ребенка чувство времени.</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lastRenderedPageBreak/>
        <w:t>Привлекайте ребенка к занятиям физической культурой, ритмикой.</w:t>
      </w:r>
    </w:p>
    <w:p w:rsidR="00361D8C" w:rsidRPr="00361D8C" w:rsidRDefault="00361D8C" w:rsidP="00361D8C">
      <w:pPr>
        <w:numPr>
          <w:ilvl w:val="0"/>
          <w:numId w:val="2"/>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Чаще переключайте внимание ребенка в процессе деятельности.</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sz w:val="36"/>
          <w:szCs w:val="36"/>
          <w:lang w:eastAsia="ru-RU"/>
        </w:rPr>
        <w:t>Если ребенок гипердинамичен…</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Любите и принимайте ребенка таким, какой он есть.</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Четко придерживайтесь режима дня.</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Строго разграничьте целенаправленную и бесцельную подвижность.</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Организуйте целенаправленную активность через игру. Игра обязательно должна быть со смыслом.</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Приобщайте ребенка к организованным подвижным играм, в которых он может расходовать избыточную энергию.</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Приобщайте ребенка к командным играм, где ребенок может подчиняться определенным требованиям, ставить перед собою цель и стремиться выполнить ее.</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Поощряйте ребенка за все виды деятельности, требующие концентрации внимания.</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Ограничьте просмотр остросюжетных телепередач.</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Ограничьте количество беспокойных и шумных приятелей.</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Не принимайте у себя большое количество гостей и не ходите с ребенком в шумные компании.</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Хвалите ребенка в каждом случае, если он этого заслуживает, подчеркивайте его успех. Это даст ребенку уверенность в своих силах.</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Говорите с ним сдержанно, спокойно, мягко.</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Учитесь сдерживать "бурлящие" эмоции и постарайтесь не выплескивать свои.</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Старайтесь гасить конфликты, в которых замешан ваш ребенок, в зародыше.</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lastRenderedPageBreak/>
        <w:t>Будьте последовательны в наказаниях и поощрениях ребенка. Если возникла необходимость отчитать, проработать – делайте это не грубо, а взволнованно и эмоционально.</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Наказывать гипердинамичного ребенка можно только неподвижностью.</w:t>
      </w:r>
    </w:p>
    <w:p w:rsidR="00361D8C" w:rsidRPr="00361D8C" w:rsidRDefault="00361D8C" w:rsidP="00361D8C">
      <w:pPr>
        <w:numPr>
          <w:ilvl w:val="0"/>
          <w:numId w:val="3"/>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Следите за дисциплиной. Устраняйте влияние всепрощающих взрослых.</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sz w:val="36"/>
          <w:szCs w:val="36"/>
          <w:lang w:eastAsia="ru-RU"/>
        </w:rPr>
        <w:t>Если ребенок застенчив…</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Выражайте безусловное расположение ребенку.</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Общайтесь с застенчивым ребенком доброжелательным тоном. Только такое общение не спровоцирует повышение уровня тревожности.</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Чаще поощряйте застенчивых. Поощряйте не только проявление способностей и знаний, но также эмоций и чувств.</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Всегда сами предлагайте помощь ребенку, так как он сам не способен ее попросить.</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Заранее </w:t>
      </w:r>
      <w:proofErr w:type="gramStart"/>
      <w:r w:rsidRPr="00361D8C">
        <w:rPr>
          <w:rFonts w:ascii="Times New Roman" w:eastAsia="Times New Roman" w:hAnsi="Times New Roman" w:cs="Times New Roman"/>
          <w:sz w:val="36"/>
          <w:szCs w:val="36"/>
          <w:lang w:eastAsia="ru-RU"/>
        </w:rPr>
        <w:t>разъясните ребенку новую ситуацию и что от него требуется</w:t>
      </w:r>
      <w:proofErr w:type="gramEnd"/>
      <w:r w:rsidRPr="00361D8C">
        <w:rPr>
          <w:rFonts w:ascii="Times New Roman" w:eastAsia="Times New Roman" w:hAnsi="Times New Roman" w:cs="Times New Roman"/>
          <w:sz w:val="36"/>
          <w:szCs w:val="36"/>
          <w:lang w:eastAsia="ru-RU"/>
        </w:rPr>
        <w:t>, так как застенчивые дети тревожны в непредсказуемых положениях.</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Позволяйте ребенку делать ошибки. Учите их идти на разумный риск и переносить поражения. Учите тому, что неудача – это либо неправильно выбранная цель, либо неправильно выбранные средства.</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Помогите застенчивым найти и оценить в себе се то, что есть в них хорошего, приучая принимать похвалу без излишнего смущения.</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Не предъявляйте ребенку требований, неадекватных его возможностям.</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Помните, что застенчивому ребенку необходима стабильность во всем, ибо любые изменения для них крайне болезненны.</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lastRenderedPageBreak/>
        <w:t>Чаще прикасайтесь к ребенку, гладьте его, обнимайте. Прикосновение успокаивает, лечит и стабилизирует ребенка.</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Поощряйте совместную игру застенчивого ребенка с другими детьми.</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Учите ребенка умению общаться с другими людьми. Чаще посылайте его в магазины или с какими-либо поручениями к вашим друзьям, соседям.</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Общайтесь с застенчивым ребенком на уровне его роста, "глаз в глаз", т.е. в буквальном смысле склоняйтесь к нему, чтобы ваши глаза встретились в процессе разговора.</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Всегда сами предлагайте помощь ребенку, так как он сам не способен ее попросить.</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Создайте атмосферу доверия в своем доме: пусть дети имеют возможность говорить о своих проблемах открыто и безбоязненно.</w:t>
      </w:r>
    </w:p>
    <w:p w:rsidR="00361D8C" w:rsidRPr="00361D8C" w:rsidRDefault="00361D8C" w:rsidP="00361D8C">
      <w:pPr>
        <w:numPr>
          <w:ilvl w:val="0"/>
          <w:numId w:val="4"/>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Будьте открыты и искренни. Не давайте обещаний, которые не можете выполнить.</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sz w:val="36"/>
          <w:szCs w:val="36"/>
          <w:lang w:eastAsia="ru-RU"/>
        </w:rPr>
        <w:t>Если ребенок рассеян…</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Принимайте ребенка таким, какой он есть.</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Не ругайте за то, что он рассеян.</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Не ставьте рабочий стол ребенка рядом с окном. Уберите с него посторонние предметы. Устраните шумы, способные отвлечь его от интеллектуальной деятельности.</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Научите ребенка планировать свою деятельность. При выполнении учебных заданий научите пользоваться алгоритмами (программой действий) и на первых порах помогите их составить.</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Поддерживайте четкий распорядок дня.</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Используйте зрительные опоры для укрепления устных инструкций, заданий.</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lastRenderedPageBreak/>
        <w:t>Давайте ребенку только одно задание и достаточное количество времени для его выполнения. Во время работы не отвлекайте его.</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Учите ребенка ставить цель, планировать действия в соответствии с целью, выполнять действия, сличать результат с </w:t>
      </w:r>
      <w:proofErr w:type="gramStart"/>
      <w:r w:rsidRPr="00361D8C">
        <w:rPr>
          <w:rFonts w:ascii="Times New Roman" w:eastAsia="Times New Roman" w:hAnsi="Times New Roman" w:cs="Times New Roman"/>
          <w:sz w:val="36"/>
          <w:szCs w:val="36"/>
          <w:lang w:eastAsia="ru-RU"/>
        </w:rPr>
        <w:t>запланированным</w:t>
      </w:r>
      <w:proofErr w:type="gramEnd"/>
      <w:r w:rsidRPr="00361D8C">
        <w:rPr>
          <w:rFonts w:ascii="Times New Roman" w:eastAsia="Times New Roman" w:hAnsi="Times New Roman" w:cs="Times New Roman"/>
          <w:sz w:val="36"/>
          <w:szCs w:val="36"/>
          <w:lang w:eastAsia="ru-RU"/>
        </w:rPr>
        <w:t>.</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Научите рассеянного ребенка вязать, шить, вышивать, фотографировать, выжигать и т.п., так как эти виды деятельности способствуют развитию усидчивости и сосредоточенности.</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Поручайте рассеянному ребенку ответственные задания, требующие поэтапного достижения цели. В случае необходимости осторожно направляйте его.</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Чаще просите проверить ошибки в чьей-либо тетради, выполнить кропотливую работу (перебрать пшено и т.д.).</w:t>
      </w:r>
    </w:p>
    <w:p w:rsidR="00361D8C" w:rsidRPr="00361D8C" w:rsidRDefault="00361D8C" w:rsidP="00361D8C">
      <w:pPr>
        <w:numPr>
          <w:ilvl w:val="0"/>
          <w:numId w:val="5"/>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Поощряйте и хвалите за все виды деятельности, требующие концентрации внимания, усидчивости и сосредоточенности.</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sz w:val="36"/>
          <w:szCs w:val="36"/>
          <w:lang w:eastAsia="ru-RU"/>
        </w:rPr>
        <w:t>Если ребенок лжет…</w:t>
      </w:r>
    </w:p>
    <w:p w:rsidR="00361D8C" w:rsidRPr="00361D8C" w:rsidRDefault="00361D8C" w:rsidP="00361D8C">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Любите и принимайте ребенка таким, какой он есть, со всеми его недостатками и достоинствами.</w:t>
      </w:r>
    </w:p>
    <w:p w:rsidR="00361D8C" w:rsidRPr="00361D8C" w:rsidRDefault="00361D8C" w:rsidP="00361D8C">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Уча ребенка честности, будьте сами честны. Ребенок должен понимать, что вы не можете </w:t>
      </w:r>
      <w:proofErr w:type="gramStart"/>
      <w:r w:rsidRPr="00361D8C">
        <w:rPr>
          <w:rFonts w:ascii="Times New Roman" w:eastAsia="Times New Roman" w:hAnsi="Times New Roman" w:cs="Times New Roman"/>
          <w:sz w:val="36"/>
          <w:szCs w:val="36"/>
          <w:lang w:eastAsia="ru-RU"/>
        </w:rPr>
        <w:t>смириться с ложью и всякая неправда вам чужда</w:t>
      </w:r>
      <w:proofErr w:type="gramEnd"/>
      <w:r w:rsidRPr="00361D8C">
        <w:rPr>
          <w:rFonts w:ascii="Times New Roman" w:eastAsia="Times New Roman" w:hAnsi="Times New Roman" w:cs="Times New Roman"/>
          <w:sz w:val="36"/>
          <w:szCs w:val="36"/>
          <w:lang w:eastAsia="ru-RU"/>
        </w:rPr>
        <w:t>. Даже умолчание для вас – тоже ложь.</w:t>
      </w:r>
    </w:p>
    <w:p w:rsidR="00361D8C" w:rsidRPr="00361D8C" w:rsidRDefault="00361D8C" w:rsidP="00361D8C">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Чем лучше будет ребенок чувствовать себя в вашем обществе, тем лучшее представление у него </w:t>
      </w:r>
      <w:proofErr w:type="gramStart"/>
      <w:r w:rsidRPr="00361D8C">
        <w:rPr>
          <w:rFonts w:ascii="Times New Roman" w:eastAsia="Times New Roman" w:hAnsi="Times New Roman" w:cs="Times New Roman"/>
          <w:sz w:val="36"/>
          <w:szCs w:val="36"/>
          <w:lang w:eastAsia="ru-RU"/>
        </w:rPr>
        <w:t>сложится о себе самом и тем реже у него</w:t>
      </w:r>
      <w:proofErr w:type="gramEnd"/>
      <w:r w:rsidRPr="00361D8C">
        <w:rPr>
          <w:rFonts w:ascii="Times New Roman" w:eastAsia="Times New Roman" w:hAnsi="Times New Roman" w:cs="Times New Roman"/>
          <w:sz w:val="36"/>
          <w:szCs w:val="36"/>
          <w:lang w:eastAsia="ru-RU"/>
        </w:rPr>
        <w:t xml:space="preserve"> будет возникать желание солгать.</w:t>
      </w:r>
    </w:p>
    <w:p w:rsidR="00361D8C" w:rsidRPr="00361D8C" w:rsidRDefault="00361D8C" w:rsidP="00361D8C">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Чаще хвалите, ободряйте ребенка, поощряйте за хорошие поступки.</w:t>
      </w:r>
    </w:p>
    <w:p w:rsidR="00361D8C" w:rsidRPr="00361D8C" w:rsidRDefault="00361D8C" w:rsidP="00361D8C">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lastRenderedPageBreak/>
        <w:t>Если вы уверены, что ребенок лжет, постарайтесь вызвать его на откровенность и выяснить причину лжи.</w:t>
      </w:r>
    </w:p>
    <w:p w:rsidR="00361D8C" w:rsidRPr="00361D8C" w:rsidRDefault="00361D8C" w:rsidP="00361D8C">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Причинами лжи могут служить следующие проблемы: нужда в похвале или проявлении любви взрослого; попытка скрыть свою вину; попытка избежать наказания; желание выразить свою враждебность тому, кому лжет.</w:t>
      </w:r>
    </w:p>
    <w:p w:rsidR="00361D8C" w:rsidRPr="00361D8C" w:rsidRDefault="00361D8C" w:rsidP="00361D8C">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Найдя возможную причину лжи, постарайтесь действовать и помочь ребенку так, чтобы разрешить его проблему.</w:t>
      </w:r>
    </w:p>
    <w:p w:rsidR="00361D8C" w:rsidRPr="00361D8C" w:rsidRDefault="00361D8C" w:rsidP="00361D8C">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Не наказывайте ребенка, если он сам сознается во лжи, дав оценку собственному проступку.</w:t>
      </w:r>
    </w:p>
    <w:p w:rsidR="00361D8C" w:rsidRPr="00361D8C" w:rsidRDefault="00361D8C" w:rsidP="00361D8C">
      <w:pPr>
        <w:numPr>
          <w:ilvl w:val="0"/>
          <w:numId w:val="6"/>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Сделайте все от вас зависящее, чтобы у ребенка не было заниженной самооценки.</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b/>
          <w:bCs/>
          <w:sz w:val="36"/>
          <w:szCs w:val="36"/>
          <w:lang w:eastAsia="ru-RU"/>
        </w:rPr>
        <w:t>Если ребенок плохо запоминает…</w:t>
      </w:r>
    </w:p>
    <w:p w:rsidR="00361D8C" w:rsidRPr="00361D8C" w:rsidRDefault="00361D8C" w:rsidP="00361D8C">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Учите ребенка ставить цель заполнить надолго.</w:t>
      </w:r>
    </w:p>
    <w:p w:rsidR="00361D8C" w:rsidRPr="00361D8C" w:rsidRDefault="00361D8C" w:rsidP="00361D8C">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При подготовке уроков следует чередовать способы работы: чтение, конспектирование, </w:t>
      </w:r>
      <w:proofErr w:type="spellStart"/>
      <w:r w:rsidRPr="00361D8C">
        <w:rPr>
          <w:rFonts w:ascii="Times New Roman" w:eastAsia="Times New Roman" w:hAnsi="Times New Roman" w:cs="Times New Roman"/>
          <w:sz w:val="36"/>
          <w:szCs w:val="36"/>
          <w:lang w:eastAsia="ru-RU"/>
        </w:rPr>
        <w:t>запоминанние</w:t>
      </w:r>
      <w:proofErr w:type="spellEnd"/>
      <w:r w:rsidRPr="00361D8C">
        <w:rPr>
          <w:rFonts w:ascii="Times New Roman" w:eastAsia="Times New Roman" w:hAnsi="Times New Roman" w:cs="Times New Roman"/>
          <w:sz w:val="36"/>
          <w:szCs w:val="36"/>
          <w:lang w:eastAsia="ru-RU"/>
        </w:rPr>
        <w:t xml:space="preserve"> со слуха, использование схем, диаграмм, графиков, рисунков и т.д.</w:t>
      </w:r>
    </w:p>
    <w:p w:rsidR="00361D8C" w:rsidRPr="00361D8C" w:rsidRDefault="00361D8C" w:rsidP="00361D8C">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Для того</w:t>
      </w:r>
      <w:proofErr w:type="gramStart"/>
      <w:r w:rsidRPr="00361D8C">
        <w:rPr>
          <w:rFonts w:ascii="Times New Roman" w:eastAsia="Times New Roman" w:hAnsi="Times New Roman" w:cs="Times New Roman"/>
          <w:sz w:val="36"/>
          <w:szCs w:val="36"/>
          <w:lang w:eastAsia="ru-RU"/>
        </w:rPr>
        <w:t>,</w:t>
      </w:r>
      <w:proofErr w:type="gramEnd"/>
      <w:r w:rsidRPr="00361D8C">
        <w:rPr>
          <w:rFonts w:ascii="Times New Roman" w:eastAsia="Times New Roman" w:hAnsi="Times New Roman" w:cs="Times New Roman"/>
          <w:sz w:val="36"/>
          <w:szCs w:val="36"/>
          <w:lang w:eastAsia="ru-RU"/>
        </w:rPr>
        <w:t xml:space="preserve"> чтобы лучше запомнить текст, нужно прочитать его вслух.</w:t>
      </w:r>
    </w:p>
    <w:p w:rsidR="00361D8C" w:rsidRPr="00361D8C" w:rsidRDefault="00361D8C" w:rsidP="00361D8C">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Ребенок лучше запомнит тогда, когда перескажет </w:t>
      </w:r>
      <w:proofErr w:type="gramStart"/>
      <w:r w:rsidRPr="00361D8C">
        <w:rPr>
          <w:rFonts w:ascii="Times New Roman" w:eastAsia="Times New Roman" w:hAnsi="Times New Roman" w:cs="Times New Roman"/>
          <w:sz w:val="36"/>
          <w:szCs w:val="36"/>
          <w:lang w:eastAsia="ru-RU"/>
        </w:rPr>
        <w:t>прочитанное</w:t>
      </w:r>
      <w:proofErr w:type="gramEnd"/>
      <w:r w:rsidRPr="00361D8C">
        <w:rPr>
          <w:rFonts w:ascii="Times New Roman" w:eastAsia="Times New Roman" w:hAnsi="Times New Roman" w:cs="Times New Roman"/>
          <w:sz w:val="36"/>
          <w:szCs w:val="36"/>
          <w:lang w:eastAsia="ru-RU"/>
        </w:rPr>
        <w:t>. Во время заучивания ребенок должен понять то, что нужно запомнить.</w:t>
      </w:r>
    </w:p>
    <w:p w:rsidR="00361D8C" w:rsidRPr="00361D8C" w:rsidRDefault="00361D8C" w:rsidP="00361D8C">
      <w:pPr>
        <w:numPr>
          <w:ilvl w:val="0"/>
          <w:numId w:val="7"/>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Для осмысления запоминаемого текста можно использовать следующую схему: </w:t>
      </w:r>
    </w:p>
    <w:p w:rsidR="00361D8C" w:rsidRP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1. </w:t>
      </w:r>
      <w:r w:rsidRPr="00361D8C">
        <w:rPr>
          <w:rFonts w:ascii="Times New Roman" w:eastAsia="Times New Roman" w:hAnsi="Times New Roman" w:cs="Times New Roman"/>
          <w:sz w:val="36"/>
          <w:szCs w:val="36"/>
          <w:lang w:eastAsia="ru-RU"/>
        </w:rPr>
        <w:t xml:space="preserve">О чем или о ком говорится в тексте. </w:t>
      </w:r>
      <w:r w:rsidRPr="00361D8C">
        <w:rPr>
          <w:rFonts w:ascii="Times New Roman" w:eastAsia="Times New Roman" w:hAnsi="Times New Roman" w:cs="Times New Roman"/>
          <w:sz w:val="36"/>
          <w:szCs w:val="36"/>
          <w:lang w:eastAsia="ru-RU"/>
        </w:rPr>
        <w:br/>
        <w:t>2. Что об этом говорится.</w:t>
      </w:r>
    </w:p>
    <w:p w:rsidR="00361D8C" w:rsidRPr="00361D8C" w:rsidRDefault="00361D8C" w:rsidP="00361D8C">
      <w:pPr>
        <w:numPr>
          <w:ilvl w:val="0"/>
          <w:numId w:val="8"/>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При запоминании пользуйтесь смысловыми опорами, смысловым соотнесением и смысловой группировкой – </w:t>
      </w:r>
      <w:r w:rsidRPr="00361D8C">
        <w:rPr>
          <w:rFonts w:ascii="Times New Roman" w:eastAsia="Times New Roman" w:hAnsi="Times New Roman" w:cs="Times New Roman"/>
          <w:sz w:val="36"/>
          <w:szCs w:val="36"/>
          <w:lang w:eastAsia="ru-RU"/>
        </w:rPr>
        <w:lastRenderedPageBreak/>
        <w:t>кто хорошо осмысливает, хорошо запоминает и долго помнит.</w:t>
      </w:r>
    </w:p>
    <w:p w:rsidR="00361D8C" w:rsidRPr="00361D8C" w:rsidRDefault="00361D8C" w:rsidP="00361D8C">
      <w:pPr>
        <w:numPr>
          <w:ilvl w:val="0"/>
          <w:numId w:val="8"/>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Готовить уроки следует сразу же в день объяснения нового материала, так как забывание активнее всего происходит </w:t>
      </w:r>
      <w:proofErr w:type="gramStart"/>
      <w:r w:rsidRPr="00361D8C">
        <w:rPr>
          <w:rFonts w:ascii="Times New Roman" w:eastAsia="Times New Roman" w:hAnsi="Times New Roman" w:cs="Times New Roman"/>
          <w:sz w:val="36"/>
          <w:szCs w:val="36"/>
          <w:lang w:eastAsia="ru-RU"/>
        </w:rPr>
        <w:t>в первые</w:t>
      </w:r>
      <w:proofErr w:type="gramEnd"/>
      <w:r w:rsidRPr="00361D8C">
        <w:rPr>
          <w:rFonts w:ascii="Times New Roman" w:eastAsia="Times New Roman" w:hAnsi="Times New Roman" w:cs="Times New Roman"/>
          <w:sz w:val="36"/>
          <w:szCs w:val="36"/>
          <w:lang w:eastAsia="ru-RU"/>
        </w:rPr>
        <w:t xml:space="preserve"> 24 часа. После математики выполняйте задания по курсу "Человек и мир", после чтения – порисуйте; память любит разнообразие.</w:t>
      </w:r>
    </w:p>
    <w:p w:rsidR="00361D8C" w:rsidRPr="00361D8C" w:rsidRDefault="00361D8C" w:rsidP="00361D8C">
      <w:pPr>
        <w:numPr>
          <w:ilvl w:val="0"/>
          <w:numId w:val="8"/>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При подготовке материала день в день следует разделять во времени понимание и запоминание.</w:t>
      </w:r>
    </w:p>
    <w:p w:rsidR="00361D8C" w:rsidRPr="00361D8C" w:rsidRDefault="00361D8C" w:rsidP="00361D8C">
      <w:pPr>
        <w:numPr>
          <w:ilvl w:val="0"/>
          <w:numId w:val="8"/>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Лучше учить по одному часу семь дней, чем семь часов подряд в один день.</w:t>
      </w:r>
    </w:p>
    <w:p w:rsidR="00361D8C" w:rsidRPr="00361D8C" w:rsidRDefault="00361D8C" w:rsidP="00361D8C">
      <w:pPr>
        <w:numPr>
          <w:ilvl w:val="0"/>
          <w:numId w:val="8"/>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Учить материал нужно в определенное время, чтобы выработать режим. Вечером, перед сном нужно повторить </w:t>
      </w:r>
      <w:proofErr w:type="gramStart"/>
      <w:r w:rsidRPr="00361D8C">
        <w:rPr>
          <w:rFonts w:ascii="Times New Roman" w:eastAsia="Times New Roman" w:hAnsi="Times New Roman" w:cs="Times New Roman"/>
          <w:sz w:val="36"/>
          <w:szCs w:val="36"/>
          <w:lang w:eastAsia="ru-RU"/>
        </w:rPr>
        <w:t>выученное</w:t>
      </w:r>
      <w:proofErr w:type="gramEnd"/>
      <w:r w:rsidRPr="00361D8C">
        <w:rPr>
          <w:rFonts w:ascii="Times New Roman" w:eastAsia="Times New Roman" w:hAnsi="Times New Roman" w:cs="Times New Roman"/>
          <w:sz w:val="36"/>
          <w:szCs w:val="36"/>
          <w:lang w:eastAsia="ru-RU"/>
        </w:rPr>
        <w:t>.</w:t>
      </w:r>
    </w:p>
    <w:p w:rsidR="00361D8C" w:rsidRPr="00361D8C" w:rsidRDefault="00361D8C" w:rsidP="00361D8C">
      <w:pPr>
        <w:numPr>
          <w:ilvl w:val="0"/>
          <w:numId w:val="8"/>
        </w:num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xml:space="preserve">Не учите стихи по столбикам. </w:t>
      </w:r>
      <w:proofErr w:type="gramStart"/>
      <w:r w:rsidRPr="00361D8C">
        <w:rPr>
          <w:rFonts w:ascii="Times New Roman" w:eastAsia="Times New Roman" w:hAnsi="Times New Roman" w:cs="Times New Roman"/>
          <w:sz w:val="36"/>
          <w:szCs w:val="36"/>
          <w:lang w:eastAsia="ru-RU"/>
        </w:rPr>
        <w:t>Короткие заучивайте целиком, длинные разбивайте на порции.</w:t>
      </w:r>
      <w:proofErr w:type="gramEnd"/>
    </w:p>
    <w:p w:rsidR="00361D8C" w:rsidRPr="00361D8C" w:rsidRDefault="00361D8C" w:rsidP="00361D8C">
      <w:pPr>
        <w:spacing w:after="0" w:line="240" w:lineRule="auto"/>
        <w:rPr>
          <w:rFonts w:ascii="Times New Roman" w:eastAsia="Times New Roman" w:hAnsi="Times New Roman" w:cs="Times New Roman"/>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r w:rsidRPr="00361D8C">
        <w:rPr>
          <w:rFonts w:ascii="Times New Roman" w:eastAsia="Times New Roman" w:hAnsi="Times New Roman" w:cs="Times New Roman"/>
          <w:sz w:val="36"/>
          <w:szCs w:val="36"/>
          <w:lang w:eastAsia="ru-RU"/>
        </w:rPr>
        <w:t> </w:t>
      </w:r>
    </w:p>
    <w:p w:rsid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361D8C" w:rsidRDefault="00361D8C" w:rsidP="00361D8C">
      <w:pPr>
        <w:spacing w:before="100" w:beforeAutospacing="1" w:after="100" w:afterAutospacing="1" w:line="240" w:lineRule="auto"/>
        <w:jc w:val="both"/>
        <w:rPr>
          <w:rFonts w:ascii="Times New Roman" w:eastAsia="Times New Roman" w:hAnsi="Times New Roman" w:cs="Times New Roman"/>
          <w:sz w:val="36"/>
          <w:szCs w:val="36"/>
          <w:lang w:eastAsia="ru-RU"/>
        </w:rPr>
      </w:pPr>
    </w:p>
    <w:p w:rsidR="001131FF" w:rsidRPr="00361D8C" w:rsidRDefault="001131FF">
      <w:pPr>
        <w:rPr>
          <w:rFonts w:ascii="Times New Roman" w:hAnsi="Times New Roman" w:cs="Times New Roman"/>
          <w:sz w:val="36"/>
          <w:szCs w:val="36"/>
        </w:rPr>
      </w:pPr>
    </w:p>
    <w:sectPr w:rsidR="001131FF" w:rsidRPr="00361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78FD"/>
    <w:multiLevelType w:val="multilevel"/>
    <w:tmpl w:val="ACA0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5361C"/>
    <w:multiLevelType w:val="multilevel"/>
    <w:tmpl w:val="0F2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741B7"/>
    <w:multiLevelType w:val="multilevel"/>
    <w:tmpl w:val="A9E2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12670"/>
    <w:multiLevelType w:val="multilevel"/>
    <w:tmpl w:val="C19A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F6A7A"/>
    <w:multiLevelType w:val="multilevel"/>
    <w:tmpl w:val="1A7E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C2BFE"/>
    <w:multiLevelType w:val="multilevel"/>
    <w:tmpl w:val="B4B8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D28AA"/>
    <w:multiLevelType w:val="multilevel"/>
    <w:tmpl w:val="53B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AD1946"/>
    <w:multiLevelType w:val="multilevel"/>
    <w:tmpl w:val="B15C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8C"/>
    <w:rsid w:val="001131FF"/>
    <w:rsid w:val="00361D8C"/>
    <w:rsid w:val="006613B9"/>
    <w:rsid w:val="008F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D8C"/>
    <w:pPr>
      <w:ind w:left="720"/>
      <w:contextualSpacing/>
    </w:pPr>
  </w:style>
  <w:style w:type="paragraph" w:styleId="a4">
    <w:name w:val="Balloon Text"/>
    <w:basedOn w:val="a"/>
    <w:link w:val="a5"/>
    <w:uiPriority w:val="99"/>
    <w:semiHidden/>
    <w:unhideWhenUsed/>
    <w:rsid w:val="008F7F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D8C"/>
    <w:pPr>
      <w:ind w:left="720"/>
      <w:contextualSpacing/>
    </w:pPr>
  </w:style>
  <w:style w:type="paragraph" w:styleId="a4">
    <w:name w:val="Balloon Text"/>
    <w:basedOn w:val="a"/>
    <w:link w:val="a5"/>
    <w:uiPriority w:val="99"/>
    <w:semiHidden/>
    <w:unhideWhenUsed/>
    <w:rsid w:val="008F7F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1</cp:revision>
  <cp:lastPrinted>2007-02-08T12:07:00Z</cp:lastPrinted>
  <dcterms:created xsi:type="dcterms:W3CDTF">2007-02-08T11:53:00Z</dcterms:created>
  <dcterms:modified xsi:type="dcterms:W3CDTF">2007-02-08T12:16:00Z</dcterms:modified>
</cp:coreProperties>
</file>