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2F" w:rsidRDefault="0031492F" w:rsidP="00314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– заключение по результатам диагностического обследования  психологической адаптации учащихся 1-х классов </w:t>
      </w:r>
    </w:p>
    <w:p w:rsidR="0031492F" w:rsidRDefault="0031492F" w:rsidP="00314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«МСОШ №1 имени  </w:t>
      </w:r>
      <w:proofErr w:type="spellStart"/>
      <w:r>
        <w:rPr>
          <w:rFonts w:ascii="Times New Roman" w:hAnsi="Times New Roman"/>
          <w:b/>
          <w:sz w:val="28"/>
          <w:szCs w:val="28"/>
        </w:rPr>
        <w:t>В.Р.Гласко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2020-2021 </w:t>
      </w:r>
      <w:proofErr w:type="spellStart"/>
      <w:r>
        <w:rPr>
          <w:rFonts w:ascii="Times New Roman" w:hAnsi="Times New Roman"/>
          <w:b/>
          <w:sz w:val="28"/>
          <w:szCs w:val="28"/>
        </w:rPr>
        <w:t>у.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31492F" w:rsidRDefault="0031492F" w:rsidP="003149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492F" w:rsidRDefault="0031492F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готовности к обучению в школе использовался комплексный  адаптационный ресурсный подход, ставящий конечной целью на основе проведенных обследований разработку рекомендаций для педагогов и родителей по оптимальной поддержке детей в начале обучения в школе.</w:t>
      </w:r>
    </w:p>
    <w:p w:rsidR="0031492F" w:rsidRDefault="0031492F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включают результаты диагностических обследований первоклассников  МАОУ «МСОШ №1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В.Р.Гласко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количестве 26 учащихся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класса, 26 учащихся 1б класса, а также комплексной обработки и анализа данных.</w:t>
      </w:r>
    </w:p>
    <w:p w:rsidR="0031492F" w:rsidRDefault="0031492F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Аналитические  материалы  подготовлены  для  обсуждения  полученных результатов и определения направлений совершенствования подходов к оценке готовности к обучению в школе. </w:t>
      </w:r>
    </w:p>
    <w:p w:rsidR="00BE3BE0" w:rsidRDefault="00BE3BE0" w:rsidP="00BE3B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3BE0" w:rsidRPr="00BE3BE0" w:rsidRDefault="00BE3BE0" w:rsidP="00BE3B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3BE0">
        <w:rPr>
          <w:sz w:val="28"/>
          <w:szCs w:val="28"/>
        </w:rPr>
        <w:t>При поступлении в школу каждый ребёнок должен иметь базовую психологическую подготовку по следующим компонентам:</w:t>
      </w:r>
    </w:p>
    <w:p w:rsidR="00BE3BE0" w:rsidRDefault="00A7704A" w:rsidP="00BE3BE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Интеллектуальная готовность:</w:t>
      </w:r>
    </w:p>
    <w:p w:rsidR="00EF271C" w:rsidRPr="00EF271C" w:rsidRDefault="00EF271C" w:rsidP="00EF271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71C">
        <w:rPr>
          <w:sz w:val="28"/>
          <w:szCs w:val="28"/>
          <w:shd w:val="clear" w:color="auto" w:fill="FFFFFF"/>
        </w:rPr>
        <w:t xml:space="preserve">В интеллектуальной сфере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</w:t>
      </w:r>
      <w:proofErr w:type="spellStart"/>
      <w:r w:rsidRPr="00EF271C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EF271C">
        <w:rPr>
          <w:sz w:val="28"/>
          <w:szCs w:val="28"/>
          <w:shd w:val="clear" w:color="auto" w:fill="FFFFFF"/>
        </w:rPr>
        <w:t xml:space="preserve">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 Можно сказать, что интеллектуальная зрелость отражает функциональное созревание структур головного мозга.</w:t>
      </w:r>
    </w:p>
    <w:p w:rsidR="00BE3BE0" w:rsidRDefault="00A7704A" w:rsidP="00BE3BE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Личностная готовность:</w:t>
      </w:r>
    </w:p>
    <w:p w:rsidR="00EF271C" w:rsidRPr="00FD321E" w:rsidRDefault="00EF271C" w:rsidP="00FD321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EF271C">
        <w:rPr>
          <w:rStyle w:val="c10"/>
          <w:sz w:val="28"/>
          <w:szCs w:val="28"/>
        </w:rPr>
        <w:t>Выражается в  позитивном отношении ребенка к школе, к учебной деятельности, к учителям, к самому себе; желание ходить в школу</w:t>
      </w:r>
      <w:r w:rsidR="00FD321E">
        <w:rPr>
          <w:rFonts w:ascii="Calibri" w:hAnsi="Calibri"/>
          <w:sz w:val="20"/>
          <w:szCs w:val="20"/>
        </w:rPr>
        <w:t xml:space="preserve">. </w:t>
      </w:r>
      <w:r w:rsidRPr="00EF271C">
        <w:rPr>
          <w:rStyle w:val="c10"/>
          <w:sz w:val="28"/>
          <w:szCs w:val="28"/>
        </w:rPr>
        <w:t>Школа привлекает детей главным образом своей основной деятельностью – учением. </w:t>
      </w:r>
    </w:p>
    <w:p w:rsidR="00EF271C" w:rsidRDefault="00BE3BE0" w:rsidP="00EF27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E3BE0">
        <w:rPr>
          <w:sz w:val="28"/>
          <w:szCs w:val="28"/>
        </w:rPr>
        <w:t>Социально-психологическая готовность</w:t>
      </w:r>
      <w:r w:rsidR="00A7704A">
        <w:rPr>
          <w:sz w:val="28"/>
          <w:szCs w:val="28"/>
        </w:rPr>
        <w:t>:</w:t>
      </w:r>
    </w:p>
    <w:p w:rsidR="00EF271C" w:rsidRPr="00EF271C" w:rsidRDefault="00EF271C" w:rsidP="00FD32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71C">
        <w:rPr>
          <w:sz w:val="28"/>
          <w:szCs w:val="28"/>
          <w:shd w:val="clear" w:color="auto" w:fill="FFFFFF"/>
        </w:rPr>
        <w:t xml:space="preserve">Этот компонент готовности включает в себя формирование у детей качеств, благодаря которым они могли бы общаться с другими детьми, взрослыми. Ребенок приходит в школу, класс, где дети заняты общим делом, и ему необходимо обладать достаточно гибкими способами установления взаимоотношений с другими детьми, необходимы умения войти в детское общество, действовать совместно с другими, согласовывать свои действия,  умение подчиняться правилам и нормам.  Таким образом, данный компонент предполагает развитие у детей потребности в общении с другими, умении </w:t>
      </w:r>
      <w:r w:rsidRPr="00EF271C">
        <w:rPr>
          <w:sz w:val="28"/>
          <w:szCs w:val="28"/>
          <w:shd w:val="clear" w:color="auto" w:fill="FFFFFF"/>
        </w:rPr>
        <w:lastRenderedPageBreak/>
        <w:t>подчиняться интересам  детской группы, развивающиеся способности справляться с ролью школьника в ситуации школьного обучения.</w:t>
      </w:r>
    </w:p>
    <w:p w:rsidR="00FD321E" w:rsidRDefault="00A7704A" w:rsidP="00FD32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Физическая готовность:</w:t>
      </w:r>
    </w:p>
    <w:p w:rsidR="00FD321E" w:rsidRDefault="00FD321E" w:rsidP="00FD32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321E">
        <w:rPr>
          <w:sz w:val="28"/>
          <w:szCs w:val="28"/>
        </w:rPr>
        <w:t>(формируется на основе данных из медицинских карт первоклассника и реальных жалоб ребенка на состояние здоровья, зафиксированных в школе). Уровень здоровья рассматривается как интегральный показатель, определяющий адаптационный ресурс ребенка.</w:t>
      </w:r>
    </w:p>
    <w:p w:rsidR="00FD321E" w:rsidRPr="00FD321E" w:rsidRDefault="00FD321E" w:rsidP="00FD32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3BE0" w:rsidRPr="00BE3BE0" w:rsidRDefault="00BE3BE0" w:rsidP="00BE3B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3BE0">
        <w:rPr>
          <w:b/>
          <w:bCs/>
          <w:sz w:val="28"/>
          <w:szCs w:val="28"/>
        </w:rPr>
        <w:t>Согласно этим критериям различают три уровня адаптации к школе:</w:t>
      </w:r>
    </w:p>
    <w:p w:rsidR="00BE3BE0" w:rsidRPr="00BE3BE0" w:rsidRDefault="00BE3BE0" w:rsidP="00BE3B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E3BE0">
        <w:rPr>
          <w:sz w:val="28"/>
          <w:szCs w:val="28"/>
        </w:rPr>
        <w:t>Высокий уровень;</w:t>
      </w:r>
    </w:p>
    <w:p w:rsidR="00BE3BE0" w:rsidRPr="00BE3BE0" w:rsidRDefault="00BE3BE0" w:rsidP="00BE3B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E3BE0">
        <w:rPr>
          <w:sz w:val="28"/>
          <w:szCs w:val="28"/>
        </w:rPr>
        <w:t>Средний уровень;</w:t>
      </w:r>
    </w:p>
    <w:p w:rsidR="00BE3BE0" w:rsidRPr="00BE3BE0" w:rsidRDefault="00BE3BE0" w:rsidP="00BE3BE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E3BE0">
        <w:rPr>
          <w:sz w:val="28"/>
          <w:szCs w:val="28"/>
        </w:rPr>
        <w:t>Низкий уровень.</w:t>
      </w:r>
    </w:p>
    <w:p w:rsidR="00BE3BE0" w:rsidRPr="00BE3BE0" w:rsidRDefault="00BE3BE0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2F" w:rsidRDefault="0031492F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 готовности   первоклассников   к   обучению    проводилось на основе единых методик и инструментария. Разработанный инструментарий включал:</w:t>
      </w:r>
    </w:p>
    <w:p w:rsidR="0031492F" w:rsidRDefault="0031492F" w:rsidP="00314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Рекомендации по проведению эксперимента по изучению готовности первоклассников к обучению в школе, включающие описание используемых методик, особенностей их проведения и системы оценивания ответов учащихся.</w:t>
      </w:r>
    </w:p>
    <w:p w:rsidR="0031492F" w:rsidRDefault="0031492F" w:rsidP="00314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2.Раздаточный материал для выполнения работ (бланки ответов).</w:t>
      </w:r>
    </w:p>
    <w:p w:rsidR="0031492F" w:rsidRDefault="0031492F" w:rsidP="00314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3.Таблицы для фиксации результатов обследования.</w:t>
      </w:r>
    </w:p>
    <w:p w:rsidR="0031492F" w:rsidRDefault="0031492F" w:rsidP="00314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2F" w:rsidRDefault="0031492F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готовности первоклассника к обучению в школе проводилось  на  основе четырех методик: «Графический диктант», «Рисование по точкам», «Лесенка самооценки» и проективная методика «Что мне нравится в школе?»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92F" w:rsidRDefault="0031492F" w:rsidP="00314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Социально-педагогический конте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оводимого эксперимента отслеживался с помощью специально разработанных анкет.</w:t>
      </w:r>
    </w:p>
    <w:p w:rsidR="0031492F" w:rsidRDefault="0031492F" w:rsidP="00314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2F" w:rsidRDefault="0031492F" w:rsidP="003149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по « Графическому диктанту» среди 1-х классов </w:t>
      </w:r>
    </w:p>
    <w:p w:rsidR="0031492F" w:rsidRDefault="0031492F" w:rsidP="00314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Определение уровня у первоклассников предпосылок учебной деятельности.</w:t>
      </w:r>
    </w:p>
    <w:p w:rsidR="009A766C" w:rsidRDefault="0031492F" w:rsidP="00314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Выявляет умение действовать по правилу, самостоятельно действовать по указанию взрослого, ориентироваться на систему условий задачи. Выявляет произвольность действий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эмоционально-волевой сферы. Выявляет пространственную ориентировку и развитие мелких движений.</w:t>
      </w:r>
    </w:p>
    <w:tbl>
      <w:tblPr>
        <w:tblStyle w:val="a5"/>
        <w:tblW w:w="0" w:type="auto"/>
        <w:tblLook w:val="04A0"/>
      </w:tblPr>
      <w:tblGrid>
        <w:gridCol w:w="1914"/>
        <w:gridCol w:w="2163"/>
        <w:gridCol w:w="2410"/>
        <w:gridCol w:w="2977"/>
      </w:tblGrid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-52</w:t>
            </w:r>
          </w:p>
        </w:tc>
      </w:tr>
      <w:tr w:rsidR="001F16D1" w:rsidRPr="001F16D1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 w:rsidP="001F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66C">
              <w:rPr>
                <w:rFonts w:ascii="Times New Roman" w:hAnsi="Times New Roman" w:cs="Times New Roman"/>
                <w:sz w:val="24"/>
                <w:szCs w:val="24"/>
              </w:rPr>
              <w:t>-27%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 w:rsidP="00DD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66C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9A76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16D1" w:rsidRPr="001F16D1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766C">
              <w:rPr>
                <w:rFonts w:ascii="Times New Roman" w:hAnsi="Times New Roman" w:cs="Times New Roman"/>
                <w:sz w:val="24"/>
                <w:szCs w:val="24"/>
              </w:rPr>
              <w:t>-42%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 w:rsidP="00DD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66C">
              <w:rPr>
                <w:rFonts w:ascii="Times New Roman" w:hAnsi="Times New Roman" w:cs="Times New Roman"/>
                <w:sz w:val="24"/>
                <w:szCs w:val="24"/>
              </w:rPr>
              <w:t>-31%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19-37%</w:t>
            </w:r>
          </w:p>
        </w:tc>
      </w:tr>
      <w:tr w:rsidR="001F16D1" w:rsidRPr="001F16D1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66C">
              <w:rPr>
                <w:rFonts w:ascii="Times New Roman" w:hAnsi="Times New Roman" w:cs="Times New Roman"/>
                <w:sz w:val="24"/>
                <w:szCs w:val="24"/>
              </w:rPr>
              <w:t>-31%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 w:rsidP="00DD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766C"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1" w:rsidRPr="001F16D1" w:rsidRDefault="001F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21-40%</w:t>
            </w:r>
          </w:p>
        </w:tc>
      </w:tr>
    </w:tbl>
    <w:p w:rsidR="0031492F" w:rsidRPr="001F16D1" w:rsidRDefault="0031492F" w:rsidP="00314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92F" w:rsidRDefault="0031492F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 «Графический диктант»  позволяет о</w:t>
      </w:r>
      <w:r w:rsidR="009A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пределить, то, что учащиеся в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случаев могут  точно выполнять требования взрослого, данные в устной форме,  а также могут самостоятельно выполнять задания по зрительно воспринимаемому  образцу. </w:t>
      </w:r>
      <w:r w:rsidR="009A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нуждаются в помощи учителя и родителей. Дети, не справляющиеся с методик</w:t>
      </w:r>
      <w:r w:rsidR="009A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«Графический диктант», это 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обследованных, могут испытывать затруднения при  выполнении фронтальных инструкций, относящихся ко всему классу.</w:t>
      </w:r>
    </w:p>
    <w:p w:rsidR="0031492F" w:rsidRDefault="0031492F" w:rsidP="0031492F">
      <w:pPr>
        <w:rPr>
          <w:rFonts w:ascii="Times New Roman" w:hAnsi="Times New Roman" w:cs="Times New Roman"/>
          <w:b/>
          <w:sz w:val="28"/>
          <w:szCs w:val="28"/>
        </w:rPr>
      </w:pPr>
    </w:p>
    <w:p w:rsidR="0031492F" w:rsidRDefault="0031492F" w:rsidP="003149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 «Рисование по точкам»  среди учащихся  1-х классов</w:t>
      </w:r>
    </w:p>
    <w:p w:rsidR="0031492F" w:rsidRDefault="0031492F" w:rsidP="00314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уровень ориентировки на заданную систему требований, может сознательно контролировать свои действия.</w:t>
      </w:r>
    </w:p>
    <w:p w:rsidR="0031492F" w:rsidRDefault="0031492F" w:rsidP="00314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УУД, умение контролировать свою деятельность.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20-39%</w:t>
            </w:r>
          </w:p>
        </w:tc>
      </w:tr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23-44%</w:t>
            </w:r>
          </w:p>
        </w:tc>
      </w:tr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9A766C" w:rsidRDefault="009A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9-17%</w:t>
            </w:r>
          </w:p>
        </w:tc>
      </w:tr>
    </w:tbl>
    <w:p w:rsidR="0031492F" w:rsidRDefault="0031492F" w:rsidP="0031492F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1492F" w:rsidRDefault="0031492F" w:rsidP="003149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33-40 баллов</w:t>
      </w:r>
      <w:r>
        <w:rPr>
          <w:color w:val="000000"/>
          <w:sz w:val="28"/>
          <w:szCs w:val="28"/>
        </w:rPr>
        <w:t xml:space="preserve"> (5-6 задач) высокий уровень - высокий уровень ориентировки на заданную систему требований, может сознательно контролировать свои действия.</w:t>
      </w:r>
    </w:p>
    <w:p w:rsidR="0031492F" w:rsidRDefault="0031492F" w:rsidP="003149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19-32 балла</w:t>
      </w:r>
      <w:r>
        <w:rPr>
          <w:color w:val="000000"/>
          <w:sz w:val="28"/>
          <w:szCs w:val="28"/>
        </w:rPr>
        <w:t xml:space="preserve"> (3-4 задачи)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- ориентировка на систему требований развита недостаточно, что обусловлено невысоким уровнем развития произвольности.</w:t>
      </w:r>
    </w:p>
    <w:p w:rsidR="0031492F" w:rsidRPr="00EF271C" w:rsidRDefault="0031492F" w:rsidP="00EF271C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Менее 19 баллов</w:t>
      </w:r>
      <w:r>
        <w:rPr>
          <w:color w:val="000000"/>
          <w:sz w:val="28"/>
          <w:szCs w:val="28"/>
        </w:rPr>
        <w:t xml:space="preserve"> (2 и менее задачи) низкий  - чрезвычайно низкий уровень регуляции действий, постоянно нарушает заданную систему требований, предложенную взрослым</w:t>
      </w:r>
      <w:r>
        <w:rPr>
          <w:color w:val="000000"/>
        </w:rPr>
        <w:t>.</w:t>
      </w:r>
    </w:p>
    <w:p w:rsidR="00EF271C" w:rsidRDefault="00EF271C" w:rsidP="00EF2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Тест  «Лесенка»</w:t>
      </w:r>
    </w:p>
    <w:p w:rsidR="00EF271C" w:rsidRDefault="00EF271C" w:rsidP="00EF27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предназначена для выявления системы представлений ребёнка о том, как он оценивает себя сам. </w:t>
      </w:r>
    </w:p>
    <w:p w:rsidR="00EF271C" w:rsidRDefault="00EF271C" w:rsidP="00EF27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Завышенная самооценка. Она чаще всего характерна для первоклассников и является для них возрастной нормой. Нередко бывает так, что ребенок не может объяснить свой выбор. Это связано со слабо развитой рефлексией (способностью анализировать свою деятельность и соотносить мнения, переживания и действия с мнениями и оценками окружающих).</w:t>
      </w:r>
    </w:p>
    <w:p w:rsidR="00EF271C" w:rsidRDefault="00EF271C" w:rsidP="00EF27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Адекватная самооценка. У ребенка сформировано положительное отношение к себе, он умеет оценивать себя и свою деятельность. Это нормальный вариант развития самооценки.</w:t>
      </w:r>
    </w:p>
    <w:p w:rsidR="00EF271C" w:rsidRDefault="00EF271C" w:rsidP="00EF27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Заниженная самооценка. Дети, ставящие себя на четвертую ступеньку и ниже,  имеют несколько заниженную самооценку. Как правило, это связано с определенной психологической проблемой ученика. В данном случае разрушены ситуация успеха и положительное отношение школьника,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меньшей мере к урокам письма; нарушены межличностные отношения со значимыми взрослыми.</w:t>
      </w:r>
    </w:p>
    <w:p w:rsidR="00EF271C" w:rsidRDefault="00EF271C" w:rsidP="00EF27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Сводная таблица по самооценке учащихся  1 –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</w:t>
      </w:r>
    </w:p>
    <w:tbl>
      <w:tblPr>
        <w:tblStyle w:val="a5"/>
        <w:tblW w:w="0" w:type="auto"/>
        <w:tblLook w:val="04A0"/>
      </w:tblPr>
      <w:tblGrid>
        <w:gridCol w:w="1915"/>
        <w:gridCol w:w="2871"/>
        <w:gridCol w:w="2410"/>
        <w:gridCol w:w="2268"/>
      </w:tblGrid>
      <w:tr w:rsidR="00EF271C" w:rsidTr="0021277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C" w:rsidRDefault="00EF271C" w:rsidP="0021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F271C" w:rsidTr="0021277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завышенная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tabs>
                <w:tab w:val="center" w:pos="1327"/>
                <w:tab w:val="left" w:pos="1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23%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14 -54%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20 -39%</w:t>
            </w:r>
          </w:p>
        </w:tc>
      </w:tr>
      <w:tr w:rsidR="00EF271C" w:rsidTr="0021277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адекватная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17 -65%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9- 35%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26- 50%</w:t>
            </w:r>
          </w:p>
        </w:tc>
      </w:tr>
      <w:tr w:rsidR="00EF271C" w:rsidTr="00EB0839">
        <w:trPr>
          <w:trHeight w:val="42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заниженная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EB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3 -12%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EB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  <w:r w:rsidR="00EB08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C" w:rsidRDefault="00EF271C" w:rsidP="0021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6 -11%</w:t>
            </w:r>
          </w:p>
        </w:tc>
      </w:tr>
    </w:tbl>
    <w:p w:rsidR="0031492F" w:rsidRDefault="0031492F" w:rsidP="003149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Проективный рисунок «Что мне нравится в школе?»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Лускановой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2F" w:rsidRDefault="0031492F" w:rsidP="00314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Выявляет отношение детей к школе и мотивационную готовность детей к обучению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учебного года мотивы, связанные с познанием, учением, имеют незначительный вес, а познавательная мотивация учения и воля еще недостаточно развиты, только формируются постепенно в процессе самой учебной деятельности. Первоначальной предпосылкой формирования учебной мотивации является желание ребенка почувствовать себя учеником, стремление узнавать новое. Высокая мотивация позволяет ребенку стать активным участником процесса обучения и адаптации за счет саморазвития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92F" w:rsidRDefault="0031492F" w:rsidP="00314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14"/>
        <w:gridCol w:w="2447"/>
        <w:gridCol w:w="2693"/>
        <w:gridCol w:w="2268"/>
      </w:tblGrid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мотивации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школьная мотивация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6 -12%</w:t>
            </w:r>
          </w:p>
        </w:tc>
      </w:tr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FD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Хорошая школьная мотивация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77%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16- 62%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– 69%</w:t>
            </w:r>
          </w:p>
        </w:tc>
      </w:tr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школе</w:t>
            </w:r>
          </w:p>
          <w:p w:rsidR="0031492F" w:rsidRDefault="0031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мотивация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17%</w:t>
            </w:r>
          </w:p>
        </w:tc>
      </w:tr>
      <w:tr w:rsidR="0031492F" w:rsidTr="003149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Мотивационная незрелость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2C0CC2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2C0CC2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C2">
              <w:rPr>
                <w:rFonts w:ascii="Times New Roman" w:hAnsi="Times New Roman" w:cs="Times New Roman"/>
                <w:sz w:val="28"/>
                <w:szCs w:val="28"/>
              </w:rPr>
              <w:t>1- 4%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Pr="002C0CC2" w:rsidRDefault="002C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CC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2%</w:t>
            </w:r>
          </w:p>
        </w:tc>
      </w:tr>
    </w:tbl>
    <w:p w:rsidR="0031492F" w:rsidRDefault="0031492F" w:rsidP="00314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0CC2" w:rsidRPr="00E62E24" w:rsidRDefault="002C0CC2" w:rsidP="00E62E2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62E24">
        <w:rPr>
          <w:color w:val="000000"/>
          <w:sz w:val="28"/>
          <w:szCs w:val="28"/>
        </w:rPr>
        <w:t xml:space="preserve"> Высокий уровень мотивации - 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</w:t>
      </w:r>
      <w:r w:rsidRPr="00E62E24">
        <w:rPr>
          <w:b/>
          <w:bCs/>
          <w:color w:val="000000"/>
          <w:sz w:val="28"/>
          <w:szCs w:val="28"/>
        </w:rPr>
        <w:t xml:space="preserve">. </w:t>
      </w:r>
    </w:p>
    <w:p w:rsidR="00FD3AA6" w:rsidRPr="00E62E24" w:rsidRDefault="00FD3AA6" w:rsidP="00E62E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E24">
        <w:rPr>
          <w:color w:val="000000"/>
          <w:sz w:val="28"/>
          <w:szCs w:val="28"/>
        </w:rPr>
        <w:t>Хорошая школьная мотивация -</w:t>
      </w:r>
      <w:r w:rsidR="00E62E24">
        <w:rPr>
          <w:color w:val="000000"/>
          <w:sz w:val="28"/>
          <w:szCs w:val="28"/>
        </w:rPr>
        <w:t xml:space="preserve"> п</w:t>
      </w:r>
      <w:r w:rsidRPr="00E62E24">
        <w:rPr>
          <w:color w:val="000000"/>
          <w:sz w:val="28"/>
          <w:szCs w:val="28"/>
        </w:rPr>
        <w:t>одобные показатели имеют большинство учащихся начальных классов успешно справляющихся с учебной деятельностью.</w:t>
      </w:r>
    </w:p>
    <w:p w:rsidR="00A06A45" w:rsidRPr="00E62E24" w:rsidRDefault="00FD3AA6" w:rsidP="00E62E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E24">
        <w:rPr>
          <w:color w:val="000000"/>
          <w:sz w:val="28"/>
          <w:szCs w:val="28"/>
        </w:rPr>
        <w:t>Третий уровень -</w:t>
      </w:r>
      <w:r w:rsidR="00E62E24">
        <w:rPr>
          <w:color w:val="000000"/>
          <w:sz w:val="28"/>
          <w:szCs w:val="28"/>
        </w:rPr>
        <w:t xml:space="preserve"> положительное отношение к школе</w:t>
      </w:r>
      <w:r w:rsidRPr="00E62E24">
        <w:rPr>
          <w:color w:val="000000"/>
          <w:sz w:val="28"/>
          <w:szCs w:val="28"/>
        </w:rPr>
        <w:t>,</w:t>
      </w:r>
      <w:r w:rsidR="00E62E24">
        <w:rPr>
          <w:color w:val="000000"/>
          <w:sz w:val="28"/>
          <w:szCs w:val="28"/>
        </w:rPr>
        <w:t xml:space="preserve"> </w:t>
      </w:r>
      <w:r w:rsidRPr="00E62E24">
        <w:rPr>
          <w:color w:val="000000"/>
          <w:sz w:val="28"/>
          <w:szCs w:val="28"/>
        </w:rPr>
        <w:t xml:space="preserve">но  с преобладанием игровой  мотивации.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</w:t>
      </w:r>
    </w:p>
    <w:p w:rsidR="0031492F" w:rsidRPr="00EB0839" w:rsidRDefault="00FD3AA6" w:rsidP="00EB08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E24">
        <w:rPr>
          <w:color w:val="000000"/>
          <w:sz w:val="28"/>
          <w:szCs w:val="28"/>
        </w:rPr>
        <w:t>Мотивационная незрелость</w:t>
      </w:r>
      <w:r w:rsidR="00E62E24">
        <w:rPr>
          <w:color w:val="000000"/>
          <w:sz w:val="28"/>
          <w:szCs w:val="28"/>
        </w:rPr>
        <w:t xml:space="preserve"> </w:t>
      </w:r>
      <w:r w:rsidRPr="00E62E24">
        <w:rPr>
          <w:color w:val="000000"/>
          <w:sz w:val="28"/>
          <w:szCs w:val="28"/>
        </w:rPr>
        <w:t>-</w:t>
      </w:r>
      <w:r w:rsidR="00E96E94">
        <w:rPr>
          <w:color w:val="000000"/>
          <w:sz w:val="28"/>
          <w:szCs w:val="28"/>
        </w:rPr>
        <w:t xml:space="preserve"> отсутствие школьной мотивации</w:t>
      </w:r>
      <w:r w:rsidRPr="00E62E24">
        <w:rPr>
          <w:color w:val="000000"/>
          <w:sz w:val="28"/>
          <w:szCs w:val="28"/>
        </w:rPr>
        <w:t xml:space="preserve"> и</w:t>
      </w:r>
      <w:r w:rsidR="00E62E24">
        <w:rPr>
          <w:color w:val="000000"/>
          <w:sz w:val="28"/>
          <w:szCs w:val="28"/>
        </w:rPr>
        <w:t xml:space="preserve"> преобладание других моти</w:t>
      </w:r>
      <w:r w:rsidRPr="00E62E24">
        <w:rPr>
          <w:color w:val="000000"/>
          <w:sz w:val="28"/>
          <w:szCs w:val="28"/>
        </w:rPr>
        <w:t>вов, чаще всего игровых.</w:t>
      </w:r>
      <w:r w:rsidR="00E62E24">
        <w:rPr>
          <w:color w:val="000000"/>
          <w:sz w:val="28"/>
          <w:szCs w:val="28"/>
        </w:rPr>
        <w:t xml:space="preserve"> </w:t>
      </w:r>
      <w:r w:rsidR="00E96E94" w:rsidRPr="00A06A45">
        <w:rPr>
          <w:color w:val="000000"/>
          <w:sz w:val="28"/>
          <w:szCs w:val="28"/>
        </w:rPr>
        <w:t xml:space="preserve">Доминирование игровых мотивов отрицательно сказывается на успешности усвоения учебного материала и формировании учебной деятельности. Такие школьники делают </w:t>
      </w:r>
      <w:r w:rsidR="00E96E94" w:rsidRPr="00A06A45">
        <w:rPr>
          <w:color w:val="000000"/>
          <w:sz w:val="28"/>
          <w:szCs w:val="28"/>
        </w:rPr>
        <w:lastRenderedPageBreak/>
        <w:t>на уроке не то, чт</w:t>
      </w:r>
      <w:r w:rsidR="00E96E94">
        <w:rPr>
          <w:color w:val="000000"/>
          <w:sz w:val="28"/>
          <w:szCs w:val="28"/>
        </w:rPr>
        <w:t>о задано, а то, что им хочется. Н</w:t>
      </w:r>
      <w:r w:rsidR="00E96E94" w:rsidRPr="00A06A45">
        <w:rPr>
          <w:color w:val="000000"/>
          <w:sz w:val="28"/>
          <w:szCs w:val="28"/>
        </w:rPr>
        <w:t>е понимают специфической функции учителя, строят свое общение с ним исключ</w:t>
      </w:r>
      <w:r w:rsidR="00E96E94">
        <w:rPr>
          <w:color w:val="000000"/>
          <w:sz w:val="28"/>
          <w:szCs w:val="28"/>
        </w:rPr>
        <w:t>ительно на эмоциональной основе,</w:t>
      </w:r>
      <w:r w:rsidR="00E96E94" w:rsidRPr="00A06A45">
        <w:rPr>
          <w:color w:val="000000"/>
          <w:sz w:val="28"/>
          <w:szCs w:val="28"/>
        </w:rPr>
        <w:t xml:space="preserve"> не принимают школьных правил поведения, на уроке могут ходить по классу, комментировать де</w:t>
      </w:r>
      <w:r w:rsidR="00E96E94">
        <w:rPr>
          <w:color w:val="000000"/>
          <w:sz w:val="28"/>
          <w:szCs w:val="28"/>
        </w:rPr>
        <w:t xml:space="preserve">йствия учителя и одноклассников, </w:t>
      </w:r>
      <w:r w:rsidR="00E96E94" w:rsidRPr="00A06A45">
        <w:rPr>
          <w:color w:val="000000"/>
          <w:sz w:val="28"/>
          <w:szCs w:val="28"/>
        </w:rPr>
        <w:t xml:space="preserve"> не понимают обязательности выполнения учебных заданий, в том числе и домашних.</w:t>
      </w:r>
    </w:p>
    <w:p w:rsidR="00EB0839" w:rsidRDefault="0031492F" w:rsidP="00EB0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готовность</w:t>
      </w:r>
    </w:p>
    <w:tbl>
      <w:tblPr>
        <w:tblStyle w:val="a5"/>
        <w:tblW w:w="0" w:type="auto"/>
        <w:tblLook w:val="04A0"/>
      </w:tblPr>
      <w:tblGrid>
        <w:gridCol w:w="2235"/>
        <w:gridCol w:w="2551"/>
        <w:gridCol w:w="2410"/>
        <w:gridCol w:w="2268"/>
      </w:tblGrid>
      <w:tr w:rsidR="0031492F" w:rsidTr="003149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31492F" w:rsidTr="003149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4 -15%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5 -10%</w:t>
            </w:r>
          </w:p>
        </w:tc>
      </w:tr>
      <w:tr w:rsidR="0031492F" w:rsidTr="003149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22-84%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40 -76%</w:t>
            </w:r>
          </w:p>
        </w:tc>
      </w:tr>
      <w:tr w:rsidR="0031492F" w:rsidTr="003149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31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9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3 -12</w:t>
            </w:r>
            <w:r w:rsidR="00E728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2 -8 %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9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00E728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492F" w:rsidTr="003149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F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9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2F" w:rsidRDefault="00E7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4" w:rsidRPr="00EB0839" w:rsidRDefault="00E96E94" w:rsidP="00EB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E728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72876" w:rsidRPr="00EF271C" w:rsidRDefault="00E72876" w:rsidP="00EF27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71C">
        <w:rPr>
          <w:color w:val="000000"/>
          <w:sz w:val="28"/>
          <w:szCs w:val="28"/>
        </w:rPr>
        <w:t>С </w:t>
      </w:r>
      <w:r w:rsidRPr="00EF271C">
        <w:rPr>
          <w:i/>
          <w:iCs/>
          <w:color w:val="000000"/>
          <w:sz w:val="28"/>
          <w:szCs w:val="28"/>
          <w:u w:val="single"/>
        </w:rPr>
        <w:t>высоким уровнем</w:t>
      </w:r>
      <w:r w:rsidRPr="00EF271C">
        <w:rPr>
          <w:color w:val="000000"/>
          <w:sz w:val="28"/>
          <w:szCs w:val="28"/>
        </w:rPr>
        <w:t> готовности </w:t>
      </w:r>
      <w:r w:rsidRPr="00EF271C">
        <w:rPr>
          <w:b/>
          <w:bCs/>
          <w:color w:val="000000"/>
          <w:sz w:val="28"/>
          <w:szCs w:val="28"/>
        </w:rPr>
        <w:t xml:space="preserve"> 5 учеников.</w:t>
      </w:r>
      <w:r w:rsidRPr="00EF271C">
        <w:rPr>
          <w:color w:val="000000"/>
          <w:sz w:val="28"/>
          <w:szCs w:val="28"/>
        </w:rPr>
        <w:t> Ребята способны работать по аналогии, делать выводы, различают временные промежутки, они могут удерживать правило и следовать этому правилу, учащиеся могут  работать по инструкции, заданному плану. Внимательно слушают указания учителя, соотносят свои действия с ними, могут выполнить поручения без контроля, не испытывают затруднения при решении усложнённых задач.</w:t>
      </w:r>
    </w:p>
    <w:p w:rsidR="00E72876" w:rsidRPr="00EF271C" w:rsidRDefault="00E72876" w:rsidP="00EF27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71C">
        <w:rPr>
          <w:color w:val="000000"/>
          <w:sz w:val="28"/>
          <w:szCs w:val="28"/>
        </w:rPr>
        <w:t>К </w:t>
      </w:r>
      <w:r w:rsidRPr="00EF271C">
        <w:rPr>
          <w:i/>
          <w:iCs/>
          <w:color w:val="000000"/>
          <w:sz w:val="28"/>
          <w:szCs w:val="28"/>
          <w:u w:val="single"/>
        </w:rPr>
        <w:t>среднему уровню</w:t>
      </w:r>
      <w:r w:rsidRPr="00EF271C">
        <w:rPr>
          <w:color w:val="000000"/>
          <w:sz w:val="28"/>
          <w:szCs w:val="28"/>
        </w:rPr>
        <w:t> можно отнести </w:t>
      </w:r>
      <w:r w:rsidRPr="00EF271C">
        <w:rPr>
          <w:b/>
          <w:bCs/>
          <w:color w:val="000000"/>
          <w:sz w:val="28"/>
          <w:szCs w:val="28"/>
        </w:rPr>
        <w:t>40 учащихся.</w:t>
      </w:r>
      <w:r w:rsidRPr="00EF271C">
        <w:rPr>
          <w:color w:val="000000"/>
          <w:sz w:val="28"/>
          <w:szCs w:val="28"/>
        </w:rPr>
        <w:t xml:space="preserve"> Обычно у этих детей преобладает хорошее настроение, активное отношение к учебе, дети положительно относятся к школе, её посещение не вызывает отрицательных переживаний. Понимают учебный материал, но выполняют задания только при контроле. </w:t>
      </w:r>
      <w:proofErr w:type="gramStart"/>
      <w:r w:rsidRPr="00EF271C">
        <w:rPr>
          <w:color w:val="000000"/>
          <w:sz w:val="28"/>
          <w:szCs w:val="28"/>
        </w:rPr>
        <w:t>Основное содержание учебных программ усваивают, но бывают сосредоточены только тогда, когда заняты чем-то для них интересным.</w:t>
      </w:r>
      <w:proofErr w:type="gramEnd"/>
    </w:p>
    <w:p w:rsidR="00E72876" w:rsidRPr="00EF271C" w:rsidRDefault="00E72876" w:rsidP="00EF27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71C">
        <w:rPr>
          <w:i/>
          <w:iCs/>
          <w:color w:val="000000"/>
          <w:sz w:val="28"/>
          <w:szCs w:val="28"/>
          <w:u w:val="single"/>
        </w:rPr>
        <w:t xml:space="preserve">Частичный уровень </w:t>
      </w:r>
      <w:r w:rsidRPr="00EF271C">
        <w:rPr>
          <w:color w:val="000000"/>
          <w:sz w:val="28"/>
          <w:szCs w:val="28"/>
        </w:rPr>
        <w:t>готовности  (</w:t>
      </w:r>
      <w:proofErr w:type="spellStart"/>
      <w:r w:rsidRPr="00EF271C">
        <w:rPr>
          <w:color w:val="000000"/>
          <w:sz w:val="28"/>
          <w:szCs w:val="28"/>
        </w:rPr>
        <w:t>н\среднего</w:t>
      </w:r>
      <w:proofErr w:type="spellEnd"/>
      <w:r w:rsidRPr="00EF271C">
        <w:rPr>
          <w:color w:val="000000"/>
          <w:sz w:val="28"/>
          <w:szCs w:val="28"/>
        </w:rPr>
        <w:t xml:space="preserve"> уровня) у </w:t>
      </w:r>
      <w:r w:rsidR="00E25494">
        <w:rPr>
          <w:b/>
          <w:bCs/>
          <w:color w:val="000000"/>
          <w:sz w:val="28"/>
          <w:szCs w:val="28"/>
        </w:rPr>
        <w:t>5</w:t>
      </w:r>
      <w:r w:rsidRPr="00EF271C">
        <w:rPr>
          <w:b/>
          <w:bCs/>
          <w:color w:val="000000"/>
          <w:sz w:val="28"/>
          <w:szCs w:val="28"/>
        </w:rPr>
        <w:t xml:space="preserve"> учащихся – </w:t>
      </w:r>
      <w:r w:rsidRPr="00EF271C">
        <w:rPr>
          <w:color w:val="000000"/>
          <w:sz w:val="28"/>
          <w:szCs w:val="28"/>
        </w:rPr>
        <w:t>Эти учащиеся затрудняются работать самостоятельно, не справляются с самостоятельными работами, усваивают учебный материал фрагментами, требуют постоянного контроля, побуждения к действию, напоминания, могут работать с длительными переменами. У них низкий кругозор, недостаточная осведомленность.</w:t>
      </w:r>
    </w:p>
    <w:p w:rsidR="00E72876" w:rsidRPr="00A06A45" w:rsidRDefault="00A7704A" w:rsidP="00FD321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0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Низкий уровень</w:t>
      </w:r>
      <w:r w:rsidRPr="00A7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06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06A45" w:rsidRPr="00A06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</w:t>
      </w:r>
      <w:proofErr w:type="gramEnd"/>
      <w:r w:rsidR="00A06A45" w:rsidRPr="00A06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06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="00E96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06A45" w:rsidRPr="00A06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6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</w:t>
      </w:r>
      <w:r w:rsidR="00A06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="00A06A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учащиеся  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на игру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самостоятельны, 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 возбудим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импульсивны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неуправляем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не умеют сосредота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на задании, понять словесную инструкцию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знаю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 окружающем мире, 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серьезные нарушения речевого развития</w:t>
      </w:r>
      <w:r w:rsidR="00E96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умею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 не хотят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со сверстниками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 хотят 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контактировать </w:t>
      </w:r>
      <w:proofErr w:type="gramStart"/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взрослыми</w:t>
      </w:r>
      <w:r w:rsidR="00A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наоборот, слишком развязны</w:t>
      </w:r>
      <w:r w:rsidRPr="00A7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E94" w:rsidRPr="00E96E94" w:rsidRDefault="00E96E94" w:rsidP="00FD32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аспект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это п</w:t>
      </w:r>
      <w:r w:rsidRPr="00E9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реобладание отрицательных эмоций. У ребенка доминирует плохое настроение и неприятные переживания. Плохое настроение свидетельствует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наличии проблем, которые</w:t>
      </w:r>
      <w:r w:rsidRPr="00E9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не может преодолеть самостоятельно. Преобладание плохого настроения может нарушать сам процесс обучения, но </w:t>
      </w:r>
      <w:r w:rsidR="00E25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9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свидетельствует о том, что ребенок нуждается в </w:t>
      </w:r>
      <w:hyperlink r:id="rId5" w:history="1">
        <w:r w:rsidRPr="00E96E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психологической помощи</w:t>
        </w:r>
      </w:hyperlink>
      <w:r w:rsidRPr="00E96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0839" w:rsidRDefault="0031492F" w:rsidP="00EB0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 и выводы: </w:t>
      </w:r>
    </w:p>
    <w:p w:rsidR="00BE3BE0" w:rsidRPr="00EB0839" w:rsidRDefault="0031492F" w:rsidP="00EB08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839">
        <w:rPr>
          <w:rFonts w:ascii="Times New Roman" w:hAnsi="Times New Roman" w:cs="Times New Roman"/>
          <w:color w:val="000000"/>
          <w:sz w:val="28"/>
          <w:szCs w:val="28"/>
        </w:rPr>
        <w:t>В целом: адаптация у первоклассников проходит благоприятно.</w:t>
      </w:r>
      <w:r w:rsidR="00E25494" w:rsidRPr="00EB0839">
        <w:rPr>
          <w:rFonts w:ascii="Times New Roman" w:hAnsi="Times New Roman" w:cs="Times New Roman"/>
          <w:color w:val="000000"/>
          <w:sz w:val="28"/>
          <w:szCs w:val="28"/>
        </w:rPr>
        <w:t xml:space="preserve"> Но в ходе исследования б</w:t>
      </w:r>
      <w:r w:rsidR="00BE3BE0" w:rsidRPr="00EB0839">
        <w:rPr>
          <w:rFonts w:ascii="Times New Roman" w:hAnsi="Times New Roman" w:cs="Times New Roman"/>
          <w:color w:val="000000"/>
          <w:sz w:val="28"/>
          <w:szCs w:val="28"/>
        </w:rPr>
        <w:t xml:space="preserve">ыли выявлены и </w:t>
      </w:r>
      <w:proofErr w:type="spellStart"/>
      <w:r w:rsidR="00E25494" w:rsidRPr="00EB0839">
        <w:rPr>
          <w:rFonts w:ascii="Times New Roman" w:hAnsi="Times New Roman" w:cs="Times New Roman"/>
          <w:color w:val="000000"/>
          <w:sz w:val="28"/>
          <w:szCs w:val="28"/>
        </w:rPr>
        <w:t>дезадаптирован</w:t>
      </w:r>
      <w:r w:rsidR="00FD321E" w:rsidRPr="00EB083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25494" w:rsidRPr="00EB0839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E25494" w:rsidRPr="00EB0839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учащиеся, их дв</w:t>
      </w:r>
      <w:r w:rsidR="00BE3BE0" w:rsidRPr="00EB0839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E3BE0" w:rsidRPr="00EB0839">
        <w:rPr>
          <w:rFonts w:ascii="Times New Roman" w:hAnsi="Times New Roman" w:cs="Times New Roman"/>
          <w:sz w:val="28"/>
          <w:szCs w:val="28"/>
        </w:rPr>
        <w:t xml:space="preserve">. Дети с подобными проблемами требуют комплексного подхода, в виде </w:t>
      </w:r>
      <w:proofErr w:type="spellStart"/>
      <w:r w:rsidR="00BE3BE0" w:rsidRPr="00EB0839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="00BE3BE0" w:rsidRPr="00EB0839">
        <w:rPr>
          <w:rFonts w:ascii="Times New Roman" w:hAnsi="Times New Roman" w:cs="Times New Roman"/>
          <w:sz w:val="28"/>
          <w:szCs w:val="28"/>
        </w:rPr>
        <w:t xml:space="preserve"> подхода, именно эти первоклассники долгое время будут требовать внимания и </w:t>
      </w:r>
      <w:proofErr w:type="gramStart"/>
      <w:r w:rsidR="00BE3BE0" w:rsidRPr="00EB0839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BE3BE0" w:rsidRPr="00EB0839">
        <w:rPr>
          <w:rFonts w:ascii="Times New Roman" w:hAnsi="Times New Roman" w:cs="Times New Roman"/>
          <w:sz w:val="28"/>
          <w:szCs w:val="28"/>
        </w:rPr>
        <w:t xml:space="preserve"> как со стороны психолога, так и учителя. Желательно привлекать детей, проявляющих </w:t>
      </w:r>
      <w:proofErr w:type="gramStart"/>
      <w:r w:rsidR="00BE3BE0" w:rsidRPr="00EB0839">
        <w:rPr>
          <w:rFonts w:ascii="Times New Roman" w:hAnsi="Times New Roman" w:cs="Times New Roman"/>
          <w:sz w:val="28"/>
          <w:szCs w:val="28"/>
        </w:rPr>
        <w:t>школьную</w:t>
      </w:r>
      <w:proofErr w:type="gramEnd"/>
      <w:r w:rsidR="00BE3BE0" w:rsidRPr="00EB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BE0" w:rsidRPr="00EB0839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="00BE3BE0" w:rsidRPr="00EB0839">
        <w:rPr>
          <w:rFonts w:ascii="Times New Roman" w:hAnsi="Times New Roman" w:cs="Times New Roman"/>
          <w:sz w:val="28"/>
          <w:szCs w:val="28"/>
        </w:rPr>
        <w:t xml:space="preserve"> к участию во внеурочной деятельности.</w:t>
      </w:r>
    </w:p>
    <w:p w:rsidR="00BE3BE0" w:rsidRPr="00E25494" w:rsidRDefault="00BE3BE0" w:rsidP="00E25494">
      <w:pPr>
        <w:shd w:val="clear" w:color="auto" w:fill="FFFFFF"/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</w:t>
      </w:r>
      <w:r w:rsid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учащиеся с неполной адаптацией</w:t>
      </w:r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причинами могут быть повышенная тревожность, вызванная неумеренными ожиданиями родителей, изменение характера детско-родительских отношений, перегрузка дополнительными занятиями, низкая самооценка, слабое здоровье и т.д. Нередко эти дети не вызывают опасений учителя, так как они усваивают программу и выполняют правила поведения школьника, однако зачастую это происходит за счет физического и психологического здоровья маленького школьника.</w:t>
      </w:r>
    </w:p>
    <w:p w:rsidR="00BE3BE0" w:rsidRPr="00E25494" w:rsidRDefault="00BE3BE0" w:rsidP="00EB0839">
      <w:pPr>
        <w:shd w:val="clear" w:color="auto" w:fill="FFFFFF"/>
        <w:spacing w:after="0" w:line="30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конкретной ситуации </w:t>
      </w:r>
      <w:r w:rsid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proofErr w:type="gramStart"/>
      <w:r w:rsid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</w:t>
      </w:r>
      <w:r w:rsid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родителей и учителей, дава</w:t>
      </w:r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рекомендации по преодолению выявленного психологического неблагополучия у учащихся. </w:t>
      </w:r>
      <w:r w:rsid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Разрабатываться</w:t>
      </w:r>
      <w:r w:rsidRPr="00E2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для педагогов и родителей. </w:t>
      </w:r>
      <w:r w:rsidRPr="00E2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5494" w:rsidRDefault="00BE3BE0" w:rsidP="00E25494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учителям первых классов:</w:t>
      </w:r>
    </w:p>
    <w:p w:rsidR="00E25494" w:rsidRDefault="00BE3BE0" w:rsidP="00E25494">
      <w:pPr>
        <w:pStyle w:val="a7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sz w:val="28"/>
          <w:szCs w:val="28"/>
        </w:rPr>
      </w:pPr>
      <w:r w:rsidRPr="00E25494">
        <w:rPr>
          <w:sz w:val="28"/>
          <w:szCs w:val="28"/>
        </w:rPr>
        <w:t>Повышение учебной мотивации: обратить внимание на учащихся, имеющих низкий показатель уровня школьной готовности, принять меры по коррекции адаптации и продуктивности учебной деятельности.</w:t>
      </w:r>
    </w:p>
    <w:p w:rsidR="00E25494" w:rsidRDefault="00BE3BE0" w:rsidP="00E25494">
      <w:pPr>
        <w:pStyle w:val="a7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sz w:val="28"/>
          <w:szCs w:val="28"/>
        </w:rPr>
      </w:pPr>
      <w:r w:rsidRPr="00E25494">
        <w:rPr>
          <w:sz w:val="28"/>
          <w:szCs w:val="28"/>
        </w:rPr>
        <w:t>Применение системы поощрений школьников, повышение самооценки у учащихся с низкой самооценкой (Задание «Я - звезда»).</w:t>
      </w:r>
    </w:p>
    <w:p w:rsidR="00E25494" w:rsidRDefault="00BE3BE0" w:rsidP="00E25494">
      <w:pPr>
        <w:pStyle w:val="a7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sz w:val="28"/>
          <w:szCs w:val="28"/>
        </w:rPr>
      </w:pPr>
      <w:r w:rsidRPr="00E25494">
        <w:rPr>
          <w:sz w:val="28"/>
          <w:szCs w:val="28"/>
        </w:rPr>
        <w:t>  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</w:t>
      </w:r>
      <w:r w:rsidR="00E25494">
        <w:rPr>
          <w:sz w:val="28"/>
          <w:szCs w:val="28"/>
        </w:rPr>
        <w:t>.</w:t>
      </w:r>
    </w:p>
    <w:p w:rsidR="00E25494" w:rsidRPr="00E25494" w:rsidRDefault="00E25494" w:rsidP="00E25494">
      <w:pPr>
        <w:pStyle w:val="a7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sz w:val="28"/>
          <w:szCs w:val="28"/>
        </w:rPr>
      </w:pPr>
      <w:r w:rsidRPr="00E25494">
        <w:rPr>
          <w:sz w:val="28"/>
          <w:szCs w:val="28"/>
        </w:rPr>
        <w:t> Учителям</w:t>
      </w:r>
      <w:r w:rsidR="00BE3BE0" w:rsidRPr="00E25494">
        <w:rPr>
          <w:sz w:val="28"/>
          <w:szCs w:val="28"/>
        </w:rPr>
        <w:t xml:space="preserve"> и родителям необходимы совместные мероприятия, в ходе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</w:p>
    <w:p w:rsidR="00E25494" w:rsidRDefault="00BE3BE0" w:rsidP="00E25494">
      <w:pPr>
        <w:pStyle w:val="a7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sz w:val="28"/>
          <w:szCs w:val="28"/>
        </w:rPr>
      </w:pPr>
      <w:r w:rsidRPr="00E25494">
        <w:rPr>
          <w:sz w:val="28"/>
          <w:szCs w:val="28"/>
        </w:rPr>
        <w:t>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</w:t>
      </w:r>
    </w:p>
    <w:p w:rsidR="00EB0839" w:rsidRDefault="00BE3BE0" w:rsidP="00EB0839">
      <w:pPr>
        <w:pStyle w:val="a7"/>
        <w:numPr>
          <w:ilvl w:val="0"/>
          <w:numId w:val="4"/>
        </w:numPr>
        <w:shd w:val="clear" w:color="auto" w:fill="FFFFFF"/>
        <w:spacing w:after="0" w:line="305" w:lineRule="atLeast"/>
        <w:jc w:val="both"/>
        <w:rPr>
          <w:sz w:val="28"/>
          <w:szCs w:val="28"/>
        </w:rPr>
      </w:pPr>
      <w:r w:rsidRPr="00E25494">
        <w:rPr>
          <w:sz w:val="28"/>
          <w:szCs w:val="28"/>
        </w:rPr>
        <w:t> Продолжить работу по повышению уровня организованности и дисциплинированности учащихся</w:t>
      </w:r>
      <w:r w:rsidR="00EB0839">
        <w:rPr>
          <w:sz w:val="28"/>
          <w:szCs w:val="28"/>
        </w:rPr>
        <w:t>.</w:t>
      </w:r>
    </w:p>
    <w:p w:rsidR="00BE3BE0" w:rsidRPr="00EB0839" w:rsidRDefault="00EB0839" w:rsidP="00EB0839">
      <w:pPr>
        <w:pStyle w:val="a7"/>
        <w:shd w:val="clear" w:color="auto" w:fill="FFFFFF"/>
        <w:spacing w:after="0" w:line="305" w:lineRule="atLeast"/>
        <w:ind w:left="720"/>
        <w:jc w:val="both"/>
        <w:rPr>
          <w:sz w:val="28"/>
          <w:szCs w:val="28"/>
        </w:rPr>
      </w:pPr>
      <w:r w:rsidRPr="00EB0839">
        <w:rPr>
          <w:sz w:val="28"/>
          <w:szCs w:val="28"/>
        </w:rPr>
        <w:t xml:space="preserve"> Октябрь 2020 г.                </w:t>
      </w:r>
      <w:r>
        <w:rPr>
          <w:sz w:val="28"/>
          <w:szCs w:val="28"/>
        </w:rPr>
        <w:t xml:space="preserve">             </w:t>
      </w:r>
      <w:r w:rsidRPr="00EB0839">
        <w:rPr>
          <w:sz w:val="28"/>
          <w:szCs w:val="28"/>
        </w:rPr>
        <w:t xml:space="preserve">    </w:t>
      </w:r>
      <w:r w:rsidR="00E25494" w:rsidRPr="00EB0839">
        <w:rPr>
          <w:sz w:val="28"/>
          <w:szCs w:val="28"/>
        </w:rPr>
        <w:t xml:space="preserve">Педагог-психолог: </w:t>
      </w:r>
      <w:proofErr w:type="spellStart"/>
      <w:r w:rsidR="00E25494" w:rsidRPr="00EB0839">
        <w:rPr>
          <w:sz w:val="28"/>
          <w:szCs w:val="28"/>
        </w:rPr>
        <w:t>Баторова</w:t>
      </w:r>
      <w:proofErr w:type="spellEnd"/>
      <w:r w:rsidR="00E25494" w:rsidRPr="00EB0839">
        <w:rPr>
          <w:sz w:val="28"/>
          <w:szCs w:val="28"/>
        </w:rPr>
        <w:t xml:space="preserve"> Б.Ц</w:t>
      </w:r>
      <w:r w:rsidRPr="00EB0839">
        <w:rPr>
          <w:sz w:val="28"/>
          <w:szCs w:val="28"/>
        </w:rPr>
        <w:t>.</w:t>
      </w:r>
    </w:p>
    <w:sectPr w:rsidR="00BE3BE0" w:rsidRPr="00EB0839" w:rsidSect="0014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440"/>
    <w:multiLevelType w:val="multilevel"/>
    <w:tmpl w:val="FA0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C78A2"/>
    <w:multiLevelType w:val="hybridMultilevel"/>
    <w:tmpl w:val="E73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F6810"/>
    <w:multiLevelType w:val="multilevel"/>
    <w:tmpl w:val="8074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A76BC"/>
    <w:multiLevelType w:val="multilevel"/>
    <w:tmpl w:val="AF50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492F"/>
    <w:rsid w:val="0014354C"/>
    <w:rsid w:val="001F16D1"/>
    <w:rsid w:val="002C0CC2"/>
    <w:rsid w:val="0031492F"/>
    <w:rsid w:val="006C7993"/>
    <w:rsid w:val="0081653D"/>
    <w:rsid w:val="008C2868"/>
    <w:rsid w:val="009A766C"/>
    <w:rsid w:val="00A06A45"/>
    <w:rsid w:val="00A7704A"/>
    <w:rsid w:val="00BE3BE0"/>
    <w:rsid w:val="00E25494"/>
    <w:rsid w:val="00E62E24"/>
    <w:rsid w:val="00E72876"/>
    <w:rsid w:val="00E96E94"/>
    <w:rsid w:val="00EB0839"/>
    <w:rsid w:val="00EF271C"/>
    <w:rsid w:val="00F91C8D"/>
    <w:rsid w:val="00FB17E6"/>
    <w:rsid w:val="00FD321E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9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92F"/>
  </w:style>
  <w:style w:type="table" w:styleId="a5">
    <w:name w:val="Table Grid"/>
    <w:basedOn w:val="a1"/>
    <w:uiPriority w:val="59"/>
    <w:rsid w:val="0031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3BE0"/>
    <w:rPr>
      <w:b/>
      <w:bCs/>
    </w:rPr>
  </w:style>
  <w:style w:type="paragraph" w:styleId="a7">
    <w:name w:val="List Paragraph"/>
    <w:basedOn w:val="a"/>
    <w:uiPriority w:val="34"/>
    <w:qFormat/>
    <w:rsid w:val="00BE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271C"/>
  </w:style>
  <w:style w:type="character" w:customStyle="1" w:styleId="c20">
    <w:name w:val="c20"/>
    <w:basedOn w:val="a0"/>
    <w:rsid w:val="00EF2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pandia.ru%2Ftext%2Fcategory%2Fpsihologicheskaya_pomoshm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2020-10-12T06:34:00Z</cp:lastPrinted>
  <dcterms:created xsi:type="dcterms:W3CDTF">2020-10-12T02:17:00Z</dcterms:created>
  <dcterms:modified xsi:type="dcterms:W3CDTF">2020-10-13T01:31:00Z</dcterms:modified>
</cp:coreProperties>
</file>